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BF" w:rsidRPr="00401319" w:rsidRDefault="00C259D5" w:rsidP="00401319">
      <w:pPr>
        <w:pStyle w:val="SORNaslov"/>
        <w:rPr>
          <w:lang w:val="en-GB"/>
        </w:rPr>
      </w:pPr>
      <w:bookmarkStart w:id="0" w:name="_GoBack"/>
      <w:bookmarkEnd w:id="0"/>
      <w:r>
        <w:rPr>
          <w:lang w:val="en-GB"/>
        </w:rPr>
        <w:t xml:space="preserve">SOR TEMPLATE - </w:t>
      </w:r>
      <w:r w:rsidR="00382D62" w:rsidRPr="00382D62">
        <w:rPr>
          <w:lang w:val="en-GB"/>
        </w:rPr>
        <w:t>HERE COMES THE TITLE OF THE PAPER</w:t>
      </w:r>
      <w:r w:rsidR="00382D62">
        <w:rPr>
          <w:lang w:val="en-GB"/>
        </w:rPr>
        <w:t xml:space="preserve"> </w:t>
      </w:r>
      <w:r w:rsidR="00382D62">
        <w:rPr>
          <w:lang w:val="en-GB"/>
        </w:rPr>
        <w:br/>
      </w:r>
      <w:r w:rsidR="009E3037">
        <w:rPr>
          <w:lang w:val="en-GB"/>
        </w:rPr>
        <w:t>{</w:t>
      </w:r>
      <w:r w:rsidR="00382D62">
        <w:rPr>
          <w:caps w:val="0"/>
          <w:lang w:val="en-GB"/>
        </w:rPr>
        <w:t>Times New Roman</w:t>
      </w:r>
      <w:r w:rsidR="00382D62">
        <w:rPr>
          <w:lang w:val="en-GB"/>
        </w:rPr>
        <w:t xml:space="preserve">, </w:t>
      </w:r>
      <w:r w:rsidR="00382D62">
        <w:rPr>
          <w:caps w:val="0"/>
          <w:lang w:val="en-GB"/>
        </w:rPr>
        <w:t xml:space="preserve">14 </w:t>
      </w:r>
      <w:proofErr w:type="spellStart"/>
      <w:r w:rsidR="00382D62">
        <w:rPr>
          <w:caps w:val="0"/>
          <w:lang w:val="en-GB"/>
        </w:rPr>
        <w:t>pt</w:t>
      </w:r>
      <w:proofErr w:type="spellEnd"/>
      <w:r w:rsidR="00382D62">
        <w:rPr>
          <w:caps w:val="0"/>
          <w:lang w:val="en-GB"/>
        </w:rPr>
        <w:t>, Bold</w:t>
      </w:r>
      <w:r w:rsidR="009E3037">
        <w:rPr>
          <w:caps w:val="0"/>
          <w:lang w:val="en-GB"/>
        </w:rPr>
        <w:t>}</w:t>
      </w:r>
    </w:p>
    <w:p w:rsidR="00D206BF" w:rsidRPr="00401319" w:rsidRDefault="00D206BF" w:rsidP="00401319">
      <w:pPr>
        <w:pStyle w:val="SORNaslov"/>
        <w:rPr>
          <w:sz w:val="24"/>
          <w:szCs w:val="24"/>
          <w:lang w:val="en-GB"/>
        </w:rPr>
      </w:pPr>
    </w:p>
    <w:p w:rsidR="00CB5871" w:rsidRPr="00401319" w:rsidRDefault="00382D62" w:rsidP="00401319">
      <w:pPr>
        <w:pStyle w:val="SORnames"/>
        <w:rPr>
          <w:b/>
          <w:lang w:val="en-GB"/>
        </w:rPr>
      </w:pPr>
      <w:r>
        <w:rPr>
          <w:b/>
          <w:lang w:val="en-GB"/>
        </w:rPr>
        <w:t xml:space="preserve">Name of first author </w:t>
      </w:r>
      <w:r w:rsidR="009E3037">
        <w:rPr>
          <w:b/>
          <w:lang w:val="en-GB"/>
        </w:rPr>
        <w:t>{</w:t>
      </w:r>
      <w:r w:rsidRPr="00382D62">
        <w:rPr>
          <w:b/>
          <w:lang w:val="en-GB"/>
        </w:rPr>
        <w:t>Times New Roman, 1</w:t>
      </w:r>
      <w:r>
        <w:rPr>
          <w:b/>
          <w:lang w:val="en-GB"/>
        </w:rPr>
        <w:t>0</w:t>
      </w:r>
      <w:r w:rsidR="009E3037">
        <w:rPr>
          <w:b/>
          <w:lang w:val="en-GB"/>
        </w:rPr>
        <w:t xml:space="preserve"> </w:t>
      </w:r>
      <w:proofErr w:type="spellStart"/>
      <w:r w:rsidR="009E3037">
        <w:rPr>
          <w:b/>
          <w:lang w:val="en-GB"/>
        </w:rPr>
        <w:t>pt</w:t>
      </w:r>
      <w:proofErr w:type="spellEnd"/>
      <w:r w:rsidR="009E3037">
        <w:rPr>
          <w:b/>
          <w:lang w:val="en-GB"/>
        </w:rPr>
        <w:t>, Bold}</w:t>
      </w:r>
    </w:p>
    <w:p w:rsidR="00382D62" w:rsidRPr="00382D62" w:rsidRDefault="00382D62" w:rsidP="00382D62">
      <w:pPr>
        <w:pStyle w:val="SORNaslov"/>
        <w:rPr>
          <w:b w:val="0"/>
          <w:caps w:val="0"/>
          <w:sz w:val="20"/>
          <w:szCs w:val="20"/>
          <w:lang w:val="en-GB"/>
        </w:rPr>
      </w:pPr>
      <w:r w:rsidRPr="00382D62">
        <w:rPr>
          <w:b w:val="0"/>
          <w:caps w:val="0"/>
          <w:sz w:val="20"/>
          <w:szCs w:val="20"/>
          <w:lang w:val="en-GB"/>
        </w:rPr>
        <w:t>Institution/Affiliation (university</w:t>
      </w:r>
      <w:r>
        <w:rPr>
          <w:b w:val="0"/>
          <w:caps w:val="0"/>
          <w:sz w:val="20"/>
          <w:szCs w:val="20"/>
          <w:lang w:val="en-GB"/>
        </w:rPr>
        <w:t>, then</w:t>
      </w:r>
      <w:r w:rsidRPr="00382D62">
        <w:rPr>
          <w:b w:val="0"/>
          <w:caps w:val="0"/>
          <w:sz w:val="20"/>
          <w:szCs w:val="20"/>
          <w:lang w:val="en-GB"/>
        </w:rPr>
        <w:t xml:space="preserve"> department</w:t>
      </w:r>
      <w:r w:rsidR="009E3037">
        <w:rPr>
          <w:b w:val="0"/>
          <w:caps w:val="0"/>
          <w:sz w:val="20"/>
          <w:szCs w:val="20"/>
          <w:lang w:val="en-GB"/>
        </w:rPr>
        <w:t>) {</w:t>
      </w:r>
      <w:r w:rsidRPr="00382D62">
        <w:rPr>
          <w:b w:val="0"/>
          <w:caps w:val="0"/>
          <w:sz w:val="20"/>
          <w:szCs w:val="20"/>
          <w:lang w:val="en-GB"/>
        </w:rPr>
        <w:t xml:space="preserve">Times New Roman, 10 </w:t>
      </w:r>
      <w:proofErr w:type="spellStart"/>
      <w:r w:rsidRPr="00382D62">
        <w:rPr>
          <w:b w:val="0"/>
          <w:caps w:val="0"/>
          <w:sz w:val="20"/>
          <w:szCs w:val="20"/>
          <w:lang w:val="en-GB"/>
        </w:rPr>
        <w:t>pt</w:t>
      </w:r>
      <w:proofErr w:type="spellEnd"/>
      <w:r w:rsidR="009E3037">
        <w:rPr>
          <w:b w:val="0"/>
          <w:caps w:val="0"/>
          <w:sz w:val="20"/>
          <w:szCs w:val="20"/>
          <w:lang w:val="en-GB"/>
        </w:rPr>
        <w:t>}</w:t>
      </w:r>
    </w:p>
    <w:p w:rsidR="00382D62" w:rsidRPr="00382D62" w:rsidRDefault="00382D62" w:rsidP="00382D62">
      <w:pPr>
        <w:pStyle w:val="SORNaslov"/>
        <w:rPr>
          <w:b w:val="0"/>
          <w:caps w:val="0"/>
          <w:sz w:val="20"/>
          <w:szCs w:val="20"/>
          <w:lang w:val="en-GB"/>
        </w:rPr>
      </w:pPr>
      <w:r w:rsidRPr="00382D62">
        <w:rPr>
          <w:b w:val="0"/>
          <w:caps w:val="0"/>
          <w:sz w:val="20"/>
          <w:szCs w:val="20"/>
          <w:lang w:val="en-GB"/>
        </w:rPr>
        <w:t>Postal Address, Country</w:t>
      </w:r>
    </w:p>
    <w:p w:rsidR="00D206BF" w:rsidRDefault="00382D62" w:rsidP="00382D62">
      <w:pPr>
        <w:pStyle w:val="SORNaslov"/>
        <w:rPr>
          <w:b w:val="0"/>
          <w:caps w:val="0"/>
          <w:sz w:val="20"/>
          <w:szCs w:val="20"/>
          <w:lang w:val="en-GB"/>
        </w:rPr>
      </w:pPr>
      <w:r w:rsidRPr="00382D62">
        <w:rPr>
          <w:b w:val="0"/>
          <w:caps w:val="0"/>
          <w:sz w:val="20"/>
          <w:szCs w:val="20"/>
          <w:lang w:val="en-GB"/>
        </w:rPr>
        <w:t>E-mail: &lt;your email here&gt;</w:t>
      </w:r>
    </w:p>
    <w:p w:rsidR="00382D62" w:rsidRPr="00E507CE" w:rsidRDefault="00382D62" w:rsidP="00382D62">
      <w:pPr>
        <w:pStyle w:val="SORNaslov"/>
        <w:rPr>
          <w:sz w:val="20"/>
          <w:szCs w:val="24"/>
          <w:lang w:val="en-GB"/>
        </w:rPr>
      </w:pPr>
    </w:p>
    <w:p w:rsidR="009E3037" w:rsidRPr="00401319" w:rsidRDefault="009E3037" w:rsidP="009E3037">
      <w:pPr>
        <w:pStyle w:val="SORnames"/>
        <w:rPr>
          <w:b/>
          <w:lang w:val="en-GB"/>
        </w:rPr>
      </w:pPr>
      <w:r>
        <w:rPr>
          <w:b/>
          <w:lang w:val="en-GB"/>
        </w:rPr>
        <w:t>Name of second author {</w:t>
      </w:r>
      <w:r w:rsidRPr="00382D62">
        <w:rPr>
          <w:b/>
          <w:lang w:val="en-GB"/>
        </w:rPr>
        <w:t>Times New Roman, 1</w:t>
      </w:r>
      <w:r>
        <w:rPr>
          <w:b/>
          <w:lang w:val="en-GB"/>
        </w:rPr>
        <w:t xml:space="preserve">0 </w:t>
      </w:r>
      <w:proofErr w:type="spellStart"/>
      <w:r>
        <w:rPr>
          <w:b/>
          <w:lang w:val="en-GB"/>
        </w:rPr>
        <w:t>pt</w:t>
      </w:r>
      <w:proofErr w:type="spellEnd"/>
      <w:r>
        <w:rPr>
          <w:b/>
          <w:lang w:val="en-GB"/>
        </w:rPr>
        <w:t>, Bold}</w:t>
      </w:r>
    </w:p>
    <w:p w:rsidR="009E3037" w:rsidRPr="00382D62" w:rsidRDefault="009E3037" w:rsidP="009E3037">
      <w:pPr>
        <w:pStyle w:val="SORNaslov"/>
        <w:rPr>
          <w:b w:val="0"/>
          <w:caps w:val="0"/>
          <w:sz w:val="20"/>
          <w:szCs w:val="20"/>
          <w:lang w:val="en-GB"/>
        </w:rPr>
      </w:pPr>
      <w:r w:rsidRPr="00382D62">
        <w:rPr>
          <w:b w:val="0"/>
          <w:caps w:val="0"/>
          <w:sz w:val="20"/>
          <w:szCs w:val="20"/>
          <w:lang w:val="en-GB"/>
        </w:rPr>
        <w:t>Institution/Affiliation (university</w:t>
      </w:r>
      <w:r>
        <w:rPr>
          <w:b w:val="0"/>
          <w:caps w:val="0"/>
          <w:sz w:val="20"/>
          <w:szCs w:val="20"/>
          <w:lang w:val="en-GB"/>
        </w:rPr>
        <w:t>, then</w:t>
      </w:r>
      <w:r w:rsidRPr="00382D62">
        <w:rPr>
          <w:b w:val="0"/>
          <w:caps w:val="0"/>
          <w:sz w:val="20"/>
          <w:szCs w:val="20"/>
          <w:lang w:val="en-GB"/>
        </w:rPr>
        <w:t xml:space="preserve"> department</w:t>
      </w:r>
      <w:r>
        <w:rPr>
          <w:b w:val="0"/>
          <w:caps w:val="0"/>
          <w:sz w:val="20"/>
          <w:szCs w:val="20"/>
          <w:lang w:val="en-GB"/>
        </w:rPr>
        <w:t>) {</w:t>
      </w:r>
      <w:r w:rsidRPr="00382D62">
        <w:rPr>
          <w:b w:val="0"/>
          <w:caps w:val="0"/>
          <w:sz w:val="20"/>
          <w:szCs w:val="20"/>
          <w:lang w:val="en-GB"/>
        </w:rPr>
        <w:t xml:space="preserve">Times New Roman, 10 </w:t>
      </w:r>
      <w:proofErr w:type="spellStart"/>
      <w:r w:rsidRPr="00382D62">
        <w:rPr>
          <w:b w:val="0"/>
          <w:caps w:val="0"/>
          <w:sz w:val="20"/>
          <w:szCs w:val="20"/>
          <w:lang w:val="en-GB"/>
        </w:rPr>
        <w:t>pt</w:t>
      </w:r>
      <w:proofErr w:type="spellEnd"/>
      <w:r>
        <w:rPr>
          <w:b w:val="0"/>
          <w:caps w:val="0"/>
          <w:sz w:val="20"/>
          <w:szCs w:val="20"/>
          <w:lang w:val="en-GB"/>
        </w:rPr>
        <w:t>}</w:t>
      </w:r>
    </w:p>
    <w:p w:rsidR="00382D62" w:rsidRPr="00382D62" w:rsidRDefault="00382D62" w:rsidP="00382D62">
      <w:pPr>
        <w:pStyle w:val="SORNaslov"/>
        <w:rPr>
          <w:b w:val="0"/>
          <w:caps w:val="0"/>
          <w:sz w:val="20"/>
          <w:szCs w:val="20"/>
          <w:lang w:val="en-GB"/>
        </w:rPr>
      </w:pPr>
      <w:r w:rsidRPr="00382D62">
        <w:rPr>
          <w:b w:val="0"/>
          <w:caps w:val="0"/>
          <w:sz w:val="20"/>
          <w:szCs w:val="20"/>
          <w:lang w:val="en-GB"/>
        </w:rPr>
        <w:t>Postal Address, Country</w:t>
      </w:r>
    </w:p>
    <w:p w:rsidR="00382D62" w:rsidRDefault="00382D62" w:rsidP="00382D62">
      <w:pPr>
        <w:pStyle w:val="SORNaslov"/>
        <w:rPr>
          <w:b w:val="0"/>
          <w:caps w:val="0"/>
          <w:sz w:val="20"/>
          <w:szCs w:val="20"/>
          <w:lang w:val="en-GB"/>
        </w:rPr>
      </w:pPr>
      <w:r w:rsidRPr="00382D62">
        <w:rPr>
          <w:b w:val="0"/>
          <w:caps w:val="0"/>
          <w:sz w:val="20"/>
          <w:szCs w:val="20"/>
          <w:lang w:val="en-GB"/>
        </w:rPr>
        <w:t>E-mail: &lt;your email here&gt;</w:t>
      </w:r>
    </w:p>
    <w:p w:rsidR="00382D62" w:rsidRPr="00401319" w:rsidRDefault="00382D62" w:rsidP="00382D62">
      <w:pPr>
        <w:pStyle w:val="SORNaslov"/>
        <w:rPr>
          <w:sz w:val="24"/>
          <w:szCs w:val="24"/>
          <w:lang w:val="en-GB"/>
        </w:rPr>
      </w:pPr>
    </w:p>
    <w:p w:rsidR="00D206BF" w:rsidRPr="00401319" w:rsidRDefault="00D206BF" w:rsidP="00401319">
      <w:pPr>
        <w:pStyle w:val="SORabstract"/>
        <w:rPr>
          <w:i/>
          <w:sz w:val="12"/>
          <w:szCs w:val="12"/>
          <w:lang w:val="en-GB"/>
        </w:rPr>
      </w:pPr>
      <w:r w:rsidRPr="00401319">
        <w:rPr>
          <w:b/>
          <w:lang w:val="en-GB"/>
        </w:rPr>
        <w:t xml:space="preserve">Abstract: </w:t>
      </w:r>
      <w:r w:rsidR="003F4086">
        <w:rPr>
          <w:lang w:val="en-GB"/>
        </w:rPr>
        <w:t xml:space="preserve">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w:t>
      </w:r>
      <w:r w:rsidR="000C2BBA">
        <w:rPr>
          <w:lang w:val="en-GB"/>
        </w:rPr>
        <w:t>ract</w:t>
      </w:r>
      <w:proofErr w:type="spellEnd"/>
      <w:r w:rsidR="000C2BBA">
        <w:rPr>
          <w:lang w:val="en-GB"/>
        </w:rPr>
        <w:t xml:space="preserve"> </w:t>
      </w:r>
      <w:proofErr w:type="spellStart"/>
      <w:r w:rsidR="000C2BBA">
        <w:rPr>
          <w:lang w:val="en-GB"/>
        </w:rPr>
        <w:t>abstract</w:t>
      </w:r>
      <w:proofErr w:type="spellEnd"/>
      <w:r w:rsidR="000C2BBA">
        <w:rPr>
          <w:lang w:val="en-GB"/>
        </w:rPr>
        <w:t xml:space="preserve"> </w:t>
      </w:r>
      <w:proofErr w:type="spellStart"/>
      <w:r w:rsidR="000C2BBA">
        <w:rPr>
          <w:lang w:val="en-GB"/>
        </w:rPr>
        <w:t>abstract</w:t>
      </w:r>
      <w:proofErr w:type="spellEnd"/>
      <w:r w:rsidR="000C2BBA">
        <w:rPr>
          <w:lang w:val="en-GB"/>
        </w:rPr>
        <w:t xml:space="preserve"> </w:t>
      </w:r>
      <w:proofErr w:type="spellStart"/>
      <w:r w:rsidR="000C2BBA">
        <w:rPr>
          <w:lang w:val="en-GB"/>
        </w:rPr>
        <w:t>abstract</w:t>
      </w:r>
      <w:proofErr w:type="spellEnd"/>
      <w:r w:rsidR="000C2BBA">
        <w:rPr>
          <w:lang w:val="en-GB"/>
        </w:rPr>
        <w:t>. A</w:t>
      </w:r>
      <w:r w:rsidR="003F4086">
        <w:rPr>
          <w:lang w:val="en-GB"/>
        </w:rPr>
        <w:t xml:space="preserve">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sidRPr="00401319">
        <w:rPr>
          <w:lang w:val="en-GB"/>
        </w:rPr>
        <w:t>.</w:t>
      </w:r>
      <w:r w:rsidR="003F4086">
        <w:rPr>
          <w:lang w:val="en-GB"/>
        </w:rPr>
        <w:t xml:space="preserve"> 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0C2BBA">
        <w:rPr>
          <w:lang w:val="en-GB"/>
        </w:rPr>
        <w:t>,</w:t>
      </w:r>
      <w:r w:rsidR="003F4086">
        <w:rPr>
          <w:lang w:val="en-GB"/>
        </w:rPr>
        <w:t xml:space="preserve"> 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0C2BBA">
        <w:rPr>
          <w:lang w:val="en-GB"/>
        </w:rPr>
        <w:t>,</w:t>
      </w:r>
      <w:r w:rsidR="003F4086">
        <w:rPr>
          <w:lang w:val="en-GB"/>
        </w:rPr>
        <w:t xml:space="preserve"> 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sidRPr="00401319">
        <w:rPr>
          <w:lang w:val="en-GB"/>
        </w:rPr>
        <w:t>.</w:t>
      </w:r>
      <w:r w:rsidR="003F4086">
        <w:rPr>
          <w:lang w:val="en-GB"/>
        </w:rPr>
        <w:t xml:space="preserve"> 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0C2BBA">
        <w:rPr>
          <w:lang w:val="en-GB"/>
        </w:rPr>
        <w:t>,</w:t>
      </w:r>
      <w:r w:rsidR="003F4086">
        <w:rPr>
          <w:lang w:val="en-GB"/>
        </w:rPr>
        <w:t xml:space="preserve"> abstract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3F4086">
        <w:rPr>
          <w:lang w:val="en-GB"/>
        </w:rPr>
        <w:t xml:space="preserve"> </w:t>
      </w:r>
      <w:proofErr w:type="spellStart"/>
      <w:r w:rsidR="003F4086">
        <w:rPr>
          <w:lang w:val="en-GB"/>
        </w:rPr>
        <w:t>abstract</w:t>
      </w:r>
      <w:proofErr w:type="spellEnd"/>
      <w:r w:rsidR="000C2BBA">
        <w:rPr>
          <w:lang w:val="en-GB"/>
        </w:rPr>
        <w:t>,</w:t>
      </w:r>
      <w:r w:rsidR="003F4086">
        <w:rPr>
          <w:lang w:val="en-GB"/>
        </w:rPr>
        <w:t xml:space="preserve"> </w:t>
      </w:r>
      <w:r w:rsidR="000673BF">
        <w:rPr>
          <w:lang w:val="en-GB"/>
        </w:rPr>
        <w:t xml:space="preserve">abstract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C2BBA">
        <w:rPr>
          <w:lang w:val="en-GB"/>
        </w:rPr>
        <w:t>,</w:t>
      </w:r>
      <w:r w:rsidR="000673BF">
        <w:rPr>
          <w:lang w:val="en-GB"/>
        </w:rPr>
        <w:t xml:space="preserve"> abstract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sidRPr="00401319">
        <w:rPr>
          <w:lang w:val="en-GB"/>
        </w:rPr>
        <w:t>.</w:t>
      </w:r>
      <w:r w:rsidR="000673BF">
        <w:rPr>
          <w:lang w:val="en-GB"/>
        </w:rPr>
        <w:t xml:space="preserve"> Abstract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Pr>
          <w:lang w:val="en-GB"/>
        </w:rPr>
        <w:t xml:space="preserve"> </w:t>
      </w:r>
      <w:proofErr w:type="spellStart"/>
      <w:r w:rsidR="000673BF">
        <w:rPr>
          <w:lang w:val="en-GB"/>
        </w:rPr>
        <w:t>abstract</w:t>
      </w:r>
      <w:proofErr w:type="spellEnd"/>
      <w:r w:rsidR="000673BF" w:rsidRPr="00401319">
        <w:rPr>
          <w:lang w:val="en-GB"/>
        </w:rPr>
        <w:t>.</w:t>
      </w:r>
      <w:r w:rsidR="000673BF">
        <w:rPr>
          <w:lang w:val="en-GB"/>
        </w:rPr>
        <w:t xml:space="preserve"> </w:t>
      </w:r>
      <w:r w:rsidR="00B9528D" w:rsidRPr="00B9528D">
        <w:rPr>
          <w:lang w:val="en-GB"/>
        </w:rPr>
        <w:t>{Times New Roman, 1</w:t>
      </w:r>
      <w:r w:rsidR="00F737BB">
        <w:rPr>
          <w:lang w:val="en-GB"/>
        </w:rPr>
        <w:t>1</w:t>
      </w:r>
      <w:r w:rsidR="00B9528D" w:rsidRPr="00B9528D">
        <w:rPr>
          <w:lang w:val="en-GB"/>
        </w:rPr>
        <w:t xml:space="preserve"> </w:t>
      </w:r>
      <w:proofErr w:type="spellStart"/>
      <w:r w:rsidR="00B9528D" w:rsidRPr="00B9528D">
        <w:rPr>
          <w:lang w:val="en-GB"/>
        </w:rPr>
        <w:t>pt</w:t>
      </w:r>
      <w:proofErr w:type="spellEnd"/>
      <w:r w:rsidR="00B9528D" w:rsidRPr="00B9528D">
        <w:rPr>
          <w:lang w:val="en-GB"/>
        </w:rPr>
        <w:t>}</w:t>
      </w:r>
    </w:p>
    <w:p w:rsidR="00D206BF" w:rsidRPr="00401319" w:rsidRDefault="00D206BF" w:rsidP="00401319">
      <w:pPr>
        <w:pStyle w:val="SORabstract"/>
        <w:ind w:left="1134" w:hanging="1134"/>
        <w:rPr>
          <w:b/>
          <w:sz w:val="12"/>
          <w:szCs w:val="12"/>
          <w:lang w:val="en-GB"/>
        </w:rPr>
      </w:pPr>
    </w:p>
    <w:p w:rsidR="00D206BF" w:rsidRPr="00401319" w:rsidRDefault="00D206BF" w:rsidP="00401319">
      <w:pPr>
        <w:pStyle w:val="SORabstract"/>
        <w:ind w:left="1134" w:hanging="1134"/>
        <w:rPr>
          <w:lang w:val="en-GB"/>
        </w:rPr>
      </w:pPr>
      <w:r w:rsidRPr="00401319">
        <w:rPr>
          <w:b/>
          <w:lang w:val="en-GB"/>
        </w:rPr>
        <w:t xml:space="preserve">Keywords: </w:t>
      </w:r>
      <w:r w:rsidR="00E507CE">
        <w:rPr>
          <w:lang w:val="en-GB"/>
        </w:rPr>
        <w:t>ke</w:t>
      </w:r>
      <w:r w:rsidR="00A4529B">
        <w:rPr>
          <w:lang w:val="en-GB"/>
        </w:rPr>
        <w:t>y</w:t>
      </w:r>
      <w:r w:rsidR="00E507CE">
        <w:rPr>
          <w:lang w:val="en-GB"/>
        </w:rPr>
        <w:t>word1</w:t>
      </w:r>
      <w:r w:rsidRPr="00401319">
        <w:rPr>
          <w:lang w:val="en-GB"/>
        </w:rPr>
        <w:t xml:space="preserve">, </w:t>
      </w:r>
      <w:r w:rsidR="00E507CE">
        <w:rPr>
          <w:lang w:val="en-GB"/>
        </w:rPr>
        <w:t>keyword2</w:t>
      </w:r>
      <w:r w:rsidRPr="00401319">
        <w:rPr>
          <w:lang w:val="en-GB"/>
        </w:rPr>
        <w:t xml:space="preserve">, </w:t>
      </w:r>
      <w:r w:rsidR="00E507CE">
        <w:rPr>
          <w:lang w:val="en-GB"/>
        </w:rPr>
        <w:t>keyword3</w:t>
      </w:r>
      <w:r w:rsidRPr="00401319">
        <w:rPr>
          <w:lang w:val="en-GB"/>
        </w:rPr>
        <w:t xml:space="preserve">, </w:t>
      </w:r>
      <w:r w:rsidR="00E507CE">
        <w:rPr>
          <w:lang w:val="en-GB"/>
        </w:rPr>
        <w:t>keyword4</w:t>
      </w:r>
      <w:r w:rsidRPr="00401319">
        <w:rPr>
          <w:lang w:val="en-GB"/>
        </w:rPr>
        <w:t xml:space="preserve">, </w:t>
      </w:r>
      <w:r w:rsidR="00E507CE">
        <w:rPr>
          <w:lang w:val="en-GB"/>
        </w:rPr>
        <w:t>keyword5</w:t>
      </w:r>
      <w:r w:rsidRPr="00401319">
        <w:rPr>
          <w:lang w:val="en-GB"/>
        </w:rPr>
        <w:t xml:space="preserve">, </w:t>
      </w:r>
      <w:r w:rsidR="00E507CE">
        <w:rPr>
          <w:lang w:val="en-GB"/>
        </w:rPr>
        <w:t>keyword6</w:t>
      </w:r>
      <w:r w:rsidRPr="00401319">
        <w:rPr>
          <w:lang w:val="en-GB"/>
        </w:rPr>
        <w:t xml:space="preserve">. </w:t>
      </w:r>
      <w:r w:rsidR="00B9528D" w:rsidRPr="00B9528D">
        <w:rPr>
          <w:lang w:val="en-GB"/>
        </w:rPr>
        <w:t>{Times New Roman, 1</w:t>
      </w:r>
      <w:r w:rsidR="007F0678">
        <w:rPr>
          <w:lang w:val="en-GB"/>
        </w:rPr>
        <w:t>1</w:t>
      </w:r>
      <w:r w:rsidR="00B9528D" w:rsidRPr="00B9528D">
        <w:rPr>
          <w:lang w:val="en-GB"/>
        </w:rPr>
        <w:t xml:space="preserve"> </w:t>
      </w:r>
      <w:proofErr w:type="spellStart"/>
      <w:r w:rsidR="00B9528D" w:rsidRPr="00B9528D">
        <w:rPr>
          <w:lang w:val="en-GB"/>
        </w:rPr>
        <w:t>pt</w:t>
      </w:r>
      <w:proofErr w:type="spellEnd"/>
      <w:r w:rsidR="00B9528D" w:rsidRPr="00B9528D">
        <w:rPr>
          <w:lang w:val="en-GB"/>
        </w:rPr>
        <w:t>}</w:t>
      </w:r>
    </w:p>
    <w:p w:rsidR="00D206BF" w:rsidRPr="00481DF3" w:rsidRDefault="00D206BF" w:rsidP="00401319">
      <w:pPr>
        <w:pStyle w:val="SORabstract"/>
        <w:rPr>
          <w:sz w:val="24"/>
          <w:szCs w:val="24"/>
          <w:lang w:val="en-GB"/>
        </w:rPr>
      </w:pPr>
    </w:p>
    <w:p w:rsidR="00D206BF" w:rsidRPr="00401319" w:rsidRDefault="00473ACF" w:rsidP="00473ACF">
      <w:pPr>
        <w:pStyle w:val="NaslovSOR05"/>
        <w:numPr>
          <w:ilvl w:val="0"/>
          <w:numId w:val="0"/>
        </w:numPr>
        <w:ind w:left="284" w:hanging="284"/>
      </w:pPr>
      <w:r>
        <w:t>1</w:t>
      </w:r>
      <w:r>
        <w:tab/>
      </w:r>
      <w:r w:rsidR="00481DF3">
        <w:t>TITLE</w:t>
      </w:r>
      <w:r w:rsidR="00D533D7">
        <w:t xml:space="preserve"> {</w:t>
      </w:r>
      <w:r w:rsidR="00805C9F">
        <w:t xml:space="preserve">ALL CAPITALS, </w:t>
      </w:r>
      <w:r w:rsidR="00D533D7" w:rsidRPr="00D533D7">
        <w:t>Times New Roman, 1</w:t>
      </w:r>
      <w:r w:rsidR="00D533D7">
        <w:t>2</w:t>
      </w:r>
      <w:r w:rsidR="00D533D7" w:rsidRPr="00D533D7">
        <w:t xml:space="preserve"> </w:t>
      </w:r>
      <w:proofErr w:type="spellStart"/>
      <w:r w:rsidR="00D533D7" w:rsidRPr="00D533D7">
        <w:t>pt</w:t>
      </w:r>
      <w:proofErr w:type="spellEnd"/>
      <w:r w:rsidR="00D533D7">
        <w:t>, Bold, Hanging 0.5 cm}</w:t>
      </w:r>
    </w:p>
    <w:p w:rsidR="00D206BF" w:rsidRPr="00122093" w:rsidRDefault="00D206BF" w:rsidP="00401319">
      <w:pPr>
        <w:pStyle w:val="SORtekst"/>
        <w:rPr>
          <w:lang w:val="en-GB"/>
        </w:rPr>
      </w:pPr>
    </w:p>
    <w:p w:rsidR="00D206BF" w:rsidRPr="00401319" w:rsidRDefault="00522168" w:rsidP="00401319">
      <w:pPr>
        <w:pStyle w:val="SORtekst"/>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sidR="000B1577">
        <w:rPr>
          <w:lang w:val="en-GB"/>
        </w:rPr>
        <w:t>,</w:t>
      </w:r>
      <w:r>
        <w:rPr>
          <w:lang w:val="en-GB"/>
        </w:rPr>
        <w:t xml:space="preserve"> 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000B1577">
        <w:rPr>
          <w:lang w:val="en-GB"/>
        </w:rPr>
        <w:t>. Text</w:t>
      </w:r>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sidR="000B1577">
        <w:rPr>
          <w:lang w:val="en-GB"/>
        </w:rPr>
        <w:t>,</w:t>
      </w:r>
      <w:r>
        <w:rPr>
          <w:lang w:val="en-GB"/>
        </w:rPr>
        <w:t xml:space="preserve"> 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sidR="000B1577">
        <w:rPr>
          <w:lang w:val="en-GB"/>
        </w:rPr>
        <w:t>text</w:t>
      </w:r>
      <w:proofErr w:type="spellEnd"/>
      <w:r w:rsidR="000B1577">
        <w:rPr>
          <w:lang w:val="en-GB"/>
        </w:rPr>
        <w:t xml:space="preserve">, </w:t>
      </w:r>
      <w:r>
        <w:rPr>
          <w:lang w:val="en-GB"/>
        </w:rPr>
        <w:t xml:space="preserve">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proofErr w:type="gramStart"/>
      <w:r>
        <w:rPr>
          <w:lang w:val="en-GB"/>
        </w:rPr>
        <w:t>text</w:t>
      </w:r>
      <w:proofErr w:type="spellEnd"/>
      <w:r>
        <w:rPr>
          <w:lang w:val="en-GB"/>
        </w:rPr>
        <w:t xml:space="preserve"> </w:t>
      </w:r>
      <w:r w:rsidR="00D206BF" w:rsidRPr="00401319">
        <w:rPr>
          <w:lang w:val="en-GB"/>
        </w:rPr>
        <w:t>.</w:t>
      </w:r>
      <w:proofErr w:type="gramEnd"/>
      <w:r w:rsidR="006E2EE1">
        <w:rPr>
          <w:lang w:val="en-GB"/>
        </w:rPr>
        <w:t xml:space="preserve"> </w:t>
      </w:r>
      <w:r w:rsidR="006E2EE1" w:rsidRPr="00B9528D">
        <w:rPr>
          <w:lang w:val="en-GB"/>
        </w:rPr>
        <w:t>{Times New Roman, 1</w:t>
      </w:r>
      <w:r w:rsidR="006E2EE1">
        <w:rPr>
          <w:lang w:val="en-GB"/>
        </w:rPr>
        <w:t>2</w:t>
      </w:r>
      <w:r w:rsidR="006E2EE1" w:rsidRPr="00B9528D">
        <w:rPr>
          <w:lang w:val="en-GB"/>
        </w:rPr>
        <w:t xml:space="preserve"> </w:t>
      </w:r>
      <w:proofErr w:type="spellStart"/>
      <w:r w:rsidR="006E2EE1" w:rsidRPr="00B9528D">
        <w:rPr>
          <w:lang w:val="en-GB"/>
        </w:rPr>
        <w:t>pt</w:t>
      </w:r>
      <w:proofErr w:type="spellEnd"/>
      <w:r w:rsidR="006E2EE1" w:rsidRPr="00B9528D">
        <w:rPr>
          <w:lang w:val="en-GB"/>
        </w:rPr>
        <w:t>}</w:t>
      </w:r>
    </w:p>
    <w:p w:rsidR="00D206BF" w:rsidRPr="00401319" w:rsidRDefault="000B1577" w:rsidP="00A66E54">
      <w:pPr>
        <w:pStyle w:val="SORtekst"/>
        <w:ind w:firstLine="284"/>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Text</w:t>
      </w:r>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001B2309">
        <w:rPr>
          <w:lang w:val="en-GB"/>
        </w:rPr>
        <w:t>,</w:t>
      </w:r>
      <w:r w:rsidRPr="00522168">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sidR="001B2309">
        <w:rPr>
          <w:lang w:val="en-GB"/>
        </w:rPr>
        <w:t xml:space="preserve"> [</w:t>
      </w:r>
      <w:r w:rsidR="00A66E54">
        <w:rPr>
          <w:lang w:val="en-GB"/>
        </w:rPr>
        <w:t>4</w:t>
      </w:r>
      <w:r w:rsidR="001B2309">
        <w:rPr>
          <w:lang w:val="en-GB"/>
        </w:rPr>
        <w:t>]. T</w:t>
      </w:r>
      <w:r>
        <w:rPr>
          <w:lang w:val="en-GB"/>
        </w:rPr>
        <w:t xml:space="preserve">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001B2309">
        <w:rPr>
          <w:lang w:val="en-GB"/>
        </w:rPr>
        <w:t>,</w:t>
      </w:r>
      <w:r>
        <w:rPr>
          <w:lang w:val="en-GB"/>
        </w:rPr>
        <w:t xml:space="preserve"> text</w:t>
      </w:r>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sidR="001B2309">
        <w:rPr>
          <w:lang w:val="en-GB"/>
        </w:rPr>
        <w:t>,</w:t>
      </w:r>
      <w:r>
        <w:rPr>
          <w:lang w:val="en-GB"/>
        </w:rPr>
        <w:t xml:space="preserve"> 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r w:rsidR="00A0319E">
        <w:rPr>
          <w:lang w:val="en-GB"/>
        </w:rPr>
        <w:t>1</w:t>
      </w:r>
      <w:r>
        <w:rPr>
          <w:lang w:val="en-GB"/>
        </w:rPr>
        <w:t>]</w:t>
      </w:r>
      <w:r w:rsidR="000B4644">
        <w:rPr>
          <w:lang w:val="en-GB"/>
        </w:rPr>
        <w:t xml:space="preserve"> {References as </w:t>
      </w:r>
      <w:r w:rsidR="000B4644" w:rsidRPr="000B4644">
        <w:rPr>
          <w:lang w:val="en-GB"/>
        </w:rPr>
        <w:t>number</w:t>
      </w:r>
      <w:r w:rsidR="000B4644">
        <w:rPr>
          <w:lang w:val="en-GB"/>
        </w:rPr>
        <w:t>s</w:t>
      </w:r>
      <w:r w:rsidR="000B4644" w:rsidRPr="000B4644">
        <w:rPr>
          <w:lang w:val="en-GB"/>
        </w:rPr>
        <w:t xml:space="preserve"> in square brackets</w:t>
      </w:r>
      <w:r w:rsidR="000B4644">
        <w:rPr>
          <w:lang w:val="en-GB"/>
        </w:rPr>
        <w:t xml:space="preserve">, </w:t>
      </w:r>
      <w:r w:rsidR="000B4644" w:rsidRPr="00B9528D">
        <w:rPr>
          <w:lang w:val="en-GB"/>
        </w:rPr>
        <w:t>Times New Roman, 1</w:t>
      </w:r>
      <w:r w:rsidR="000B4644">
        <w:rPr>
          <w:lang w:val="en-GB"/>
        </w:rPr>
        <w:t>2</w:t>
      </w:r>
      <w:r w:rsidR="000B4644" w:rsidRPr="00B9528D">
        <w:rPr>
          <w:lang w:val="en-GB"/>
        </w:rPr>
        <w:t xml:space="preserve"> </w:t>
      </w:r>
      <w:proofErr w:type="spellStart"/>
      <w:r w:rsidR="000B4644" w:rsidRPr="00B9528D">
        <w:rPr>
          <w:lang w:val="en-GB"/>
        </w:rPr>
        <w:t>pt</w:t>
      </w:r>
      <w:proofErr w:type="spellEnd"/>
      <w:r w:rsidR="000B4644">
        <w:rPr>
          <w:lang w:val="en-GB"/>
        </w:rPr>
        <w:t>}</w:t>
      </w:r>
      <w:r w:rsidR="00D206BF" w:rsidRPr="00401319">
        <w:rPr>
          <w:lang w:val="en-GB"/>
        </w:rPr>
        <w:t>.</w:t>
      </w:r>
    </w:p>
    <w:p w:rsidR="00D206BF" w:rsidRPr="00401319" w:rsidRDefault="00A66E54" w:rsidP="00A66E54">
      <w:pPr>
        <w:pStyle w:val="SORtekst"/>
        <w:ind w:firstLine="284"/>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Text</w:t>
      </w:r>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w:t>
      </w:r>
      <w:r w:rsidRPr="00522168">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text</w:t>
      </w:r>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text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522168">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r w:rsidR="00A0319E">
        <w:rPr>
          <w:lang w:val="en-GB"/>
        </w:rPr>
        <w:t>5</w:t>
      </w:r>
      <w:r>
        <w:rPr>
          <w:lang w:val="en-GB"/>
        </w:rPr>
        <w:t>]</w:t>
      </w:r>
      <w:r w:rsidR="00D206BF" w:rsidRPr="00401319">
        <w:rPr>
          <w:lang w:val="en-GB"/>
        </w:rPr>
        <w:t>:</w:t>
      </w:r>
    </w:p>
    <w:p w:rsidR="00D206BF" w:rsidRPr="00401319" w:rsidRDefault="00D206BF" w:rsidP="00772D49">
      <w:pPr>
        <w:pStyle w:val="SORtekst"/>
        <w:tabs>
          <w:tab w:val="center" w:pos="4536"/>
          <w:tab w:val="right" w:pos="8931"/>
        </w:tabs>
        <w:spacing w:before="120" w:after="120"/>
        <w:rPr>
          <w:lang w:val="en-GB"/>
        </w:rPr>
      </w:pPr>
      <w:r w:rsidRPr="00401319">
        <w:rPr>
          <w:lang w:val="en-GB"/>
        </w:rPr>
        <w:tab/>
      </w:r>
      <w:r w:rsidR="000B4644" w:rsidRPr="00401319">
        <w:rPr>
          <w:position w:val="-12"/>
          <w:lang w:val="en-GB"/>
        </w:rPr>
        <w:object w:dxaOrig="1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pt" o:ole="">
            <v:imagedata r:id="rId5" o:title=""/>
          </v:shape>
          <o:OLEObject Type="Embed" ProgID="Equation.DSMT4" ShapeID="_x0000_i1025" DrawAspect="Content" ObjectID="_1591528253" r:id="rId6"/>
        </w:object>
      </w:r>
      <w:r w:rsidRPr="00401319">
        <w:rPr>
          <w:lang w:val="en-GB"/>
        </w:rPr>
        <w:tab/>
        <w:t>(1</w:t>
      </w:r>
      <w:proofErr w:type="gramStart"/>
      <w:r w:rsidRPr="00401319">
        <w:rPr>
          <w:lang w:val="en-GB"/>
        </w:rPr>
        <w:t>)</w:t>
      </w:r>
      <w:proofErr w:type="gramEnd"/>
      <w:r w:rsidR="005C66C7">
        <w:rPr>
          <w:lang w:val="en-GB"/>
        </w:rPr>
        <w:br/>
        <w:t>{</w:t>
      </w:r>
      <w:r w:rsidR="006B0527" w:rsidRPr="006B0527">
        <w:rPr>
          <w:lang w:val="en-GB"/>
        </w:rPr>
        <w:t>Equations must be centred and numbered sequentially with their numbers in parenthesis and justified to the right</w:t>
      </w:r>
      <w:r w:rsidR="005C66C7">
        <w:rPr>
          <w:lang w:val="en-GB"/>
        </w:rPr>
        <w:t xml:space="preserve">; paragraph with spacing of 6 </w:t>
      </w:r>
      <w:proofErr w:type="spellStart"/>
      <w:r w:rsidR="005C66C7">
        <w:rPr>
          <w:lang w:val="en-GB"/>
        </w:rPr>
        <w:t>pt</w:t>
      </w:r>
      <w:proofErr w:type="spellEnd"/>
      <w:r w:rsidR="005C66C7">
        <w:rPr>
          <w:lang w:val="en-GB"/>
        </w:rPr>
        <w:t xml:space="preserve"> before and after}</w:t>
      </w:r>
    </w:p>
    <w:p w:rsidR="00772D49" w:rsidRDefault="00772D49" w:rsidP="005C66C7">
      <w:pPr>
        <w:pStyle w:val="NaslovSOR0502"/>
        <w:numPr>
          <w:ilvl w:val="0"/>
          <w:numId w:val="0"/>
        </w:numPr>
        <w:rPr>
          <w:b w:val="0"/>
          <w:lang w:val="en-GB"/>
        </w:rPr>
      </w:pPr>
      <w:r w:rsidRPr="00772D49">
        <w:rPr>
          <w:b w:val="0"/>
          <w:lang w:val="en-GB"/>
        </w:rPr>
        <w:t xml:space="preserve">Text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text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Text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text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text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Pr="00772D49">
        <w:rPr>
          <w:b w:val="0"/>
          <w:lang w:val="en-GB"/>
        </w:rPr>
        <w:t xml:space="preserve"> </w:t>
      </w:r>
      <w:proofErr w:type="spellStart"/>
      <w:r w:rsidRPr="00772D49">
        <w:rPr>
          <w:b w:val="0"/>
          <w:lang w:val="en-GB"/>
        </w:rPr>
        <w:t>text</w:t>
      </w:r>
      <w:proofErr w:type="spellEnd"/>
      <w:r w:rsidR="001326A3">
        <w:rPr>
          <w:b w:val="0"/>
          <w:lang w:val="en-GB"/>
        </w:rPr>
        <w:t>:</w:t>
      </w:r>
    </w:p>
    <w:p w:rsidR="001326A3" w:rsidRDefault="001326A3" w:rsidP="001735E0">
      <w:pPr>
        <w:pStyle w:val="NaslovSOR0502"/>
        <w:numPr>
          <w:ilvl w:val="0"/>
          <w:numId w:val="15"/>
        </w:numPr>
        <w:ind w:left="851" w:hanging="284"/>
        <w:rPr>
          <w:b w:val="0"/>
          <w:lang w:val="en-GB"/>
        </w:rPr>
      </w:pPr>
      <w:r>
        <w:rPr>
          <w:b w:val="0"/>
          <w:lang w:val="en-GB"/>
        </w:rPr>
        <w:t>Bullet1</w:t>
      </w:r>
    </w:p>
    <w:p w:rsidR="001326A3" w:rsidRDefault="001326A3" w:rsidP="001735E0">
      <w:pPr>
        <w:pStyle w:val="NaslovSOR0502"/>
        <w:numPr>
          <w:ilvl w:val="0"/>
          <w:numId w:val="15"/>
        </w:numPr>
        <w:ind w:left="851" w:hanging="284"/>
        <w:rPr>
          <w:b w:val="0"/>
          <w:lang w:val="en-GB"/>
        </w:rPr>
      </w:pPr>
      <w:r>
        <w:rPr>
          <w:b w:val="0"/>
          <w:lang w:val="en-GB"/>
        </w:rPr>
        <w:t>Bullet2</w:t>
      </w:r>
    </w:p>
    <w:p w:rsidR="001326A3" w:rsidRPr="00772D49" w:rsidRDefault="001326A3" w:rsidP="001735E0">
      <w:pPr>
        <w:pStyle w:val="NaslovSOR0502"/>
        <w:numPr>
          <w:ilvl w:val="0"/>
          <w:numId w:val="15"/>
        </w:numPr>
        <w:ind w:left="851" w:hanging="284"/>
        <w:rPr>
          <w:b w:val="0"/>
          <w:lang w:val="en-GB"/>
        </w:rPr>
      </w:pPr>
      <w:r>
        <w:rPr>
          <w:b w:val="0"/>
          <w:lang w:val="en-GB"/>
        </w:rPr>
        <w:t>Bullet3</w:t>
      </w:r>
    </w:p>
    <w:p w:rsidR="00772D49" w:rsidRPr="00EA1CA0" w:rsidRDefault="00EA1CA0" w:rsidP="001735E0">
      <w:pPr>
        <w:pStyle w:val="NaslovSOR0502"/>
        <w:numPr>
          <w:ilvl w:val="0"/>
          <w:numId w:val="0"/>
        </w:numPr>
        <w:jc w:val="both"/>
        <w:rPr>
          <w:b w:val="0"/>
          <w:lang w:val="en-GB"/>
        </w:rPr>
      </w:pPr>
      <w:r w:rsidRPr="00EA1CA0">
        <w:rPr>
          <w:b w:val="0"/>
          <w:lang w:val="en-GB"/>
        </w:rPr>
        <w:t>{</w:t>
      </w:r>
      <w:r>
        <w:rPr>
          <w:b w:val="0"/>
          <w:lang w:val="en-GB"/>
        </w:rPr>
        <w:t xml:space="preserve">Bullets: </w:t>
      </w:r>
      <w:r w:rsidRPr="00EA1CA0">
        <w:rPr>
          <w:b w:val="0"/>
          <w:lang w:val="en-GB"/>
        </w:rPr>
        <w:t xml:space="preserve">paragraph with </w:t>
      </w:r>
      <w:r w:rsidR="00F37DA3">
        <w:rPr>
          <w:b w:val="0"/>
          <w:lang w:val="en-GB"/>
        </w:rPr>
        <w:t xml:space="preserve">left </w:t>
      </w:r>
      <w:r w:rsidR="00420CA9">
        <w:rPr>
          <w:b w:val="0"/>
          <w:lang w:val="en-GB"/>
        </w:rPr>
        <w:t>indentation</w:t>
      </w:r>
      <w:r w:rsidR="00F37DA3">
        <w:rPr>
          <w:b w:val="0"/>
          <w:lang w:val="en-GB"/>
        </w:rPr>
        <w:t xml:space="preserve"> of 1 cm,</w:t>
      </w:r>
      <w:r w:rsidR="00420CA9">
        <w:rPr>
          <w:b w:val="0"/>
          <w:lang w:val="en-GB"/>
        </w:rPr>
        <w:t xml:space="preserve"> </w:t>
      </w:r>
      <w:r w:rsidR="00046E24">
        <w:rPr>
          <w:b w:val="0"/>
          <w:lang w:val="en-GB"/>
        </w:rPr>
        <w:t>hanging 0.5 cm</w:t>
      </w:r>
      <w:r w:rsidRPr="00EA1CA0">
        <w:rPr>
          <w:b w:val="0"/>
          <w:lang w:val="en-GB"/>
        </w:rPr>
        <w:t>}</w:t>
      </w:r>
    </w:p>
    <w:p w:rsidR="001735E0" w:rsidRDefault="001735E0" w:rsidP="001735E0">
      <w:pPr>
        <w:pStyle w:val="NaslovSOR0502"/>
        <w:numPr>
          <w:ilvl w:val="0"/>
          <w:numId w:val="0"/>
        </w:numPr>
        <w:jc w:val="both"/>
        <w:rPr>
          <w:b w:val="0"/>
          <w:lang w:val="en-GB"/>
        </w:rPr>
      </w:pPr>
    </w:p>
    <w:p w:rsidR="001735E0" w:rsidRDefault="001735E0" w:rsidP="001735E0">
      <w:pPr>
        <w:pStyle w:val="NaslovSOR0502"/>
        <w:numPr>
          <w:ilvl w:val="0"/>
          <w:numId w:val="0"/>
        </w:numPr>
        <w:jc w:val="both"/>
        <w:rPr>
          <w:b w:val="0"/>
          <w:lang w:val="en-GB"/>
        </w:rPr>
      </w:pPr>
    </w:p>
    <w:p w:rsidR="001735E0" w:rsidRPr="00772D49" w:rsidRDefault="001735E0" w:rsidP="001735E0">
      <w:pPr>
        <w:pStyle w:val="NaslovSOR0502"/>
        <w:numPr>
          <w:ilvl w:val="0"/>
          <w:numId w:val="0"/>
        </w:numPr>
        <w:jc w:val="both"/>
        <w:rPr>
          <w:b w:val="0"/>
          <w:lang w:val="en-GB"/>
        </w:rPr>
      </w:pPr>
    </w:p>
    <w:p w:rsidR="00805C9F" w:rsidRPr="00401319" w:rsidRDefault="00473ACF" w:rsidP="00A20754">
      <w:pPr>
        <w:pStyle w:val="NaslovSOR05"/>
        <w:numPr>
          <w:ilvl w:val="0"/>
          <w:numId w:val="0"/>
        </w:numPr>
        <w:ind w:left="426" w:hanging="426"/>
      </w:pPr>
      <w:r>
        <w:t>1.1</w:t>
      </w:r>
      <w:r>
        <w:tab/>
      </w:r>
      <w:r w:rsidR="009206B4">
        <w:t>Title 1.1</w:t>
      </w:r>
      <w:r w:rsidR="00805C9F">
        <w:t xml:space="preserve"> {</w:t>
      </w:r>
      <w:r w:rsidR="00805C9F" w:rsidRPr="00D533D7">
        <w:t>Times New Roman, 1</w:t>
      </w:r>
      <w:r w:rsidR="00805C9F">
        <w:t>2</w:t>
      </w:r>
      <w:r w:rsidR="00805C9F" w:rsidRPr="00D533D7">
        <w:t xml:space="preserve"> </w:t>
      </w:r>
      <w:proofErr w:type="spellStart"/>
      <w:r w:rsidR="00805C9F" w:rsidRPr="00D533D7">
        <w:t>pt</w:t>
      </w:r>
      <w:proofErr w:type="spellEnd"/>
      <w:r w:rsidR="00805C9F">
        <w:t>, Bold, Hanging 0.</w:t>
      </w:r>
      <w:r w:rsidR="00A20754">
        <w:t>7</w:t>
      </w:r>
      <w:r w:rsidR="00805C9F">
        <w:t>5 cm}</w:t>
      </w:r>
    </w:p>
    <w:p w:rsidR="00D206BF" w:rsidRPr="00401319" w:rsidRDefault="00D206BF" w:rsidP="00401319">
      <w:pPr>
        <w:pStyle w:val="NaslovSOR0502"/>
        <w:numPr>
          <w:ilvl w:val="0"/>
          <w:numId w:val="0"/>
        </w:numPr>
        <w:jc w:val="both"/>
        <w:rPr>
          <w:b w:val="0"/>
          <w:lang w:val="en-GB"/>
        </w:rPr>
      </w:pPr>
    </w:p>
    <w:p w:rsidR="00D206BF" w:rsidRDefault="00F31A1D" w:rsidP="00401319">
      <w:pPr>
        <w:pStyle w:val="NaslovSOR0502"/>
        <w:numPr>
          <w:ilvl w:val="0"/>
          <w:numId w:val="0"/>
        </w:numPr>
        <w:jc w:val="both"/>
        <w:rPr>
          <w:b w:val="0"/>
          <w:lang w:val="en-GB"/>
        </w:rPr>
      </w:pPr>
      <w:r w:rsidRPr="00F31A1D">
        <w:rPr>
          <w:b w:val="0"/>
          <w:lang w:val="en-GB"/>
        </w:rPr>
        <w:t xml:space="preserve">Text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text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Text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text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text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Pr="00F31A1D">
        <w:rPr>
          <w:b w:val="0"/>
          <w:lang w:val="en-GB"/>
        </w:rPr>
        <w:t xml:space="preserve"> </w:t>
      </w:r>
      <w:proofErr w:type="spellStart"/>
      <w:r w:rsidRPr="00F31A1D">
        <w:rPr>
          <w:b w:val="0"/>
          <w:lang w:val="en-GB"/>
        </w:rPr>
        <w:t>text</w:t>
      </w:r>
      <w:proofErr w:type="spellEnd"/>
      <w:r w:rsidR="00D206BF" w:rsidRPr="00F31A1D">
        <w:rPr>
          <w:b w:val="0"/>
          <w:lang w:val="en-GB"/>
        </w:rPr>
        <w:t>.</w:t>
      </w:r>
    </w:p>
    <w:p w:rsidR="00F31A1D" w:rsidRDefault="00F31A1D" w:rsidP="00401319">
      <w:pPr>
        <w:pStyle w:val="NaslovSOR0502"/>
        <w:numPr>
          <w:ilvl w:val="0"/>
          <w:numId w:val="0"/>
        </w:numPr>
        <w:jc w:val="both"/>
        <w:rPr>
          <w:b w:val="0"/>
          <w:lang w:val="en-GB"/>
        </w:rPr>
      </w:pPr>
    </w:p>
    <w:p w:rsidR="00F31A1D" w:rsidRPr="00F31A1D" w:rsidRDefault="00C8058E" w:rsidP="00C8058E">
      <w:pPr>
        <w:pStyle w:val="NaslovSOR0502"/>
        <w:numPr>
          <w:ilvl w:val="0"/>
          <w:numId w:val="0"/>
        </w:numPr>
        <w:jc w:val="center"/>
        <w:rPr>
          <w:b w:val="0"/>
          <w:lang w:val="en-GB"/>
        </w:rPr>
      </w:pPr>
      <w:r>
        <w:rPr>
          <w:b w:val="0"/>
          <w:noProof/>
        </w:rPr>
        <mc:AlternateContent>
          <mc:Choice Requires="wps">
            <w:drawing>
              <wp:inline distT="0" distB="0" distL="0" distR="0">
                <wp:extent cx="3810000" cy="2715491"/>
                <wp:effectExtent l="0" t="0" r="19050" b="27940"/>
                <wp:docPr id="5" name="Text Box 5"/>
                <wp:cNvGraphicFramePr/>
                <a:graphic xmlns:a="http://schemas.openxmlformats.org/drawingml/2006/main">
                  <a:graphicData uri="http://schemas.microsoft.com/office/word/2010/wordprocessingShape">
                    <wps:wsp>
                      <wps:cNvSpPr txBox="1"/>
                      <wps:spPr>
                        <a:xfrm>
                          <a:off x="0" y="0"/>
                          <a:ext cx="3810000" cy="2715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058E" w:rsidRPr="00C8058E" w:rsidRDefault="00C8058E" w:rsidP="00C8058E">
                            <w:pPr>
                              <w:jc w:val="center"/>
                              <w:rPr>
                                <w:lang w:val="sl-SI"/>
                              </w:rPr>
                            </w:pPr>
                            <w:r>
                              <w:rPr>
                                <w:lang w:val="sl-SI"/>
                              </w:rPr>
                              <w:t>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300pt;height:2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" fillcolor="white [3201]" strokeweight=".5pt">
                <v:textbox>
                  <w:txbxContent>
                    <w:p w:rsidR="00C8058E" w:rsidRPr="00C8058E" w:rsidRDefault="00C8058E" w:rsidP="00C8058E">
                      <w:pPr>
                        <w:jc w:val="center"/>
                        <w:rPr>
                          <w:lang w:val="sl-SI"/>
                        </w:rPr>
                      </w:pPr>
                      <w:r>
                        <w:rPr>
                          <w:lang w:val="sl-SI"/>
                        </w:rPr>
                        <w:t>Figure</w:t>
                      </w:r>
                    </w:p>
                  </w:txbxContent>
                </v:textbox>
                <w10:anchorlock/>
              </v:shape>
            </w:pict>
          </mc:Fallback>
        </mc:AlternateContent>
      </w:r>
    </w:p>
    <w:p w:rsidR="00D206BF" w:rsidRPr="00401319" w:rsidRDefault="00D206BF" w:rsidP="00F31A1D">
      <w:pPr>
        <w:pStyle w:val="NaslovSOR0502"/>
        <w:numPr>
          <w:ilvl w:val="0"/>
          <w:numId w:val="0"/>
        </w:numPr>
        <w:jc w:val="both"/>
        <w:rPr>
          <w:b w:val="0"/>
          <w:sz w:val="20"/>
          <w:szCs w:val="20"/>
          <w:lang w:val="en-GB"/>
        </w:rPr>
      </w:pPr>
    </w:p>
    <w:p w:rsidR="00D206BF" w:rsidRDefault="00D206BF" w:rsidP="00401319">
      <w:pPr>
        <w:pStyle w:val="SORtekst"/>
        <w:jc w:val="center"/>
        <w:rPr>
          <w:sz w:val="20"/>
          <w:lang w:val="en-GB"/>
        </w:rPr>
      </w:pPr>
      <w:r w:rsidRPr="00B07F1E">
        <w:rPr>
          <w:i/>
          <w:sz w:val="20"/>
          <w:lang w:val="fr-FR"/>
        </w:rPr>
        <w:t xml:space="preserve">Figure 1: </w:t>
      </w:r>
      <w:r w:rsidR="008B2AE8" w:rsidRPr="00B07F1E">
        <w:rPr>
          <w:sz w:val="20"/>
          <w:lang w:val="fr-FR"/>
        </w:rPr>
        <w:t>Figure figure figure figure figure figure figure figure figure figure figure</w:t>
      </w:r>
      <w:r w:rsidRPr="00B07F1E">
        <w:rPr>
          <w:sz w:val="20"/>
          <w:lang w:val="fr-FR"/>
        </w:rPr>
        <w:t>.</w:t>
      </w:r>
      <w:r w:rsidR="009E52DC" w:rsidRPr="00B07F1E">
        <w:rPr>
          <w:sz w:val="20"/>
          <w:lang w:val="fr-FR"/>
        </w:rPr>
        <w:t xml:space="preserve"> </w:t>
      </w:r>
      <w:r w:rsidR="009E52DC" w:rsidRPr="009E52DC">
        <w:rPr>
          <w:sz w:val="20"/>
          <w:lang w:val="en-GB"/>
        </w:rPr>
        <w:t>{Times New Roman, 1</w:t>
      </w:r>
      <w:r w:rsidR="009E52DC">
        <w:rPr>
          <w:sz w:val="20"/>
          <w:lang w:val="en-GB"/>
        </w:rPr>
        <w:t>0</w:t>
      </w:r>
      <w:r w:rsidR="009E52DC" w:rsidRPr="009E52DC">
        <w:rPr>
          <w:sz w:val="20"/>
          <w:lang w:val="en-GB"/>
        </w:rPr>
        <w:t xml:space="preserve"> </w:t>
      </w:r>
      <w:proofErr w:type="spellStart"/>
      <w:r w:rsidR="009E52DC" w:rsidRPr="009E52DC">
        <w:rPr>
          <w:sz w:val="20"/>
          <w:lang w:val="en-GB"/>
        </w:rPr>
        <w:t>pt</w:t>
      </w:r>
      <w:proofErr w:type="spellEnd"/>
      <w:r w:rsidR="009E52DC" w:rsidRPr="009E52DC">
        <w:rPr>
          <w:sz w:val="20"/>
          <w:lang w:val="en-GB"/>
        </w:rPr>
        <w:t>}</w:t>
      </w:r>
    </w:p>
    <w:p w:rsidR="009E52DC" w:rsidRPr="00401319" w:rsidRDefault="009E52DC" w:rsidP="00401319">
      <w:pPr>
        <w:pStyle w:val="SORtekst"/>
        <w:jc w:val="center"/>
        <w:rPr>
          <w:i/>
          <w:lang w:val="en-GB"/>
        </w:rPr>
      </w:pPr>
      <w:r>
        <w:rPr>
          <w:sz w:val="20"/>
          <w:lang w:val="en-GB"/>
        </w:rPr>
        <w:t>{Figures</w:t>
      </w:r>
      <w:r w:rsidRPr="009E52DC">
        <w:rPr>
          <w:sz w:val="20"/>
          <w:lang w:val="en-GB"/>
        </w:rPr>
        <w:t xml:space="preserve"> must be centred and numbered sequentially</w:t>
      </w:r>
      <w:r>
        <w:rPr>
          <w:sz w:val="20"/>
          <w:lang w:val="en-GB"/>
        </w:rPr>
        <w:t>}</w:t>
      </w:r>
    </w:p>
    <w:p w:rsidR="004D3128" w:rsidRDefault="004D3128" w:rsidP="004D3128">
      <w:pPr>
        <w:pStyle w:val="NaslovSOR0502"/>
        <w:numPr>
          <w:ilvl w:val="0"/>
          <w:numId w:val="0"/>
        </w:numPr>
        <w:jc w:val="both"/>
      </w:pPr>
    </w:p>
    <w:p w:rsidR="00D206BF" w:rsidRPr="00CB7B13" w:rsidRDefault="00CB7B13" w:rsidP="00CB7B13">
      <w:pPr>
        <w:pStyle w:val="SORtekst"/>
        <w:rPr>
          <w:lang w:val="en-GB"/>
        </w:rPr>
      </w:pPr>
      <w:r w:rsidRPr="00CB7B13">
        <w:rPr>
          <w:lang w:val="en-GB"/>
        </w:rPr>
        <w:t xml:space="preserve">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00D206BF" w:rsidRPr="00CB7B13">
        <w:rPr>
          <w:lang w:val="en-GB"/>
        </w:rPr>
        <w:t xml:space="preserve"> (</w:t>
      </w:r>
      <w:r>
        <w:rPr>
          <w:lang w:val="en-GB"/>
        </w:rPr>
        <w:t xml:space="preserve">see </w:t>
      </w:r>
      <w:r w:rsidR="00D206BF" w:rsidRPr="00CB7B13">
        <w:rPr>
          <w:lang w:val="en-GB"/>
        </w:rPr>
        <w:t>Tab</w:t>
      </w:r>
      <w:r w:rsidR="00135AD3" w:rsidRPr="00CB7B13">
        <w:rPr>
          <w:lang w:val="en-GB"/>
        </w:rPr>
        <w:t>.</w:t>
      </w:r>
      <w:r w:rsidR="00D206BF" w:rsidRPr="00CB7B13">
        <w:rPr>
          <w:lang w:val="en-GB"/>
        </w:rPr>
        <w:t xml:space="preserve"> 1).  </w:t>
      </w:r>
    </w:p>
    <w:p w:rsidR="00D206BF" w:rsidRPr="00401319" w:rsidRDefault="00D206BF" w:rsidP="00401319">
      <w:pPr>
        <w:pStyle w:val="SORtekst"/>
        <w:ind w:left="360"/>
        <w:rPr>
          <w:i/>
          <w:sz w:val="20"/>
          <w:lang w:val="en-GB"/>
        </w:rPr>
      </w:pPr>
    </w:p>
    <w:p w:rsidR="00D206BF" w:rsidRDefault="00D206BF" w:rsidP="00401319">
      <w:pPr>
        <w:pStyle w:val="SORtekst"/>
        <w:jc w:val="center"/>
        <w:rPr>
          <w:sz w:val="20"/>
          <w:lang w:val="en-GB"/>
        </w:rPr>
      </w:pPr>
      <w:r w:rsidRPr="00401319">
        <w:rPr>
          <w:i/>
          <w:sz w:val="20"/>
          <w:lang w:val="en-GB"/>
        </w:rPr>
        <w:t>Table 1</w:t>
      </w:r>
      <w:r w:rsidRPr="00401319">
        <w:rPr>
          <w:sz w:val="20"/>
          <w:lang w:val="en-GB"/>
        </w:rPr>
        <w:t xml:space="preserve">: </w:t>
      </w:r>
      <w:r w:rsidR="00CB7B13">
        <w:rPr>
          <w:sz w:val="20"/>
          <w:lang w:val="en-GB"/>
        </w:rPr>
        <w:t xml:space="preserve">Table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00CB7B13" w:rsidRPr="00CB7B13">
        <w:rPr>
          <w:sz w:val="20"/>
          <w:lang w:val="en-GB"/>
        </w:rPr>
        <w:t xml:space="preserve"> </w:t>
      </w:r>
      <w:proofErr w:type="spellStart"/>
      <w:r w:rsidR="00CB7B13">
        <w:rPr>
          <w:sz w:val="20"/>
          <w:lang w:val="en-GB"/>
        </w:rPr>
        <w:t>table</w:t>
      </w:r>
      <w:proofErr w:type="spellEnd"/>
      <w:r w:rsidR="00CB7B13">
        <w:rPr>
          <w:sz w:val="20"/>
          <w:lang w:val="en-GB"/>
        </w:rPr>
        <w:t xml:space="preserve"> </w:t>
      </w:r>
      <w:proofErr w:type="spellStart"/>
      <w:r w:rsidR="00CB7B13">
        <w:rPr>
          <w:sz w:val="20"/>
          <w:lang w:val="en-GB"/>
        </w:rPr>
        <w:t>table</w:t>
      </w:r>
      <w:proofErr w:type="spellEnd"/>
      <w:r w:rsidRPr="00401319">
        <w:rPr>
          <w:sz w:val="20"/>
          <w:lang w:val="en-GB"/>
        </w:rPr>
        <w:t>.</w:t>
      </w:r>
      <w:r w:rsidR="00966D92">
        <w:rPr>
          <w:sz w:val="20"/>
          <w:lang w:val="en-GB"/>
        </w:rPr>
        <w:t xml:space="preserve"> </w:t>
      </w:r>
      <w:r w:rsidR="00966D92" w:rsidRPr="009E52DC">
        <w:rPr>
          <w:sz w:val="20"/>
          <w:lang w:val="en-GB"/>
        </w:rPr>
        <w:t>{Times New Roman, 1</w:t>
      </w:r>
      <w:r w:rsidR="00966D92">
        <w:rPr>
          <w:sz w:val="20"/>
          <w:lang w:val="en-GB"/>
        </w:rPr>
        <w:t>0</w:t>
      </w:r>
      <w:r w:rsidR="00966D92" w:rsidRPr="009E52DC">
        <w:rPr>
          <w:sz w:val="20"/>
          <w:lang w:val="en-GB"/>
        </w:rPr>
        <w:t xml:space="preserve"> </w:t>
      </w:r>
      <w:proofErr w:type="spellStart"/>
      <w:r w:rsidR="00966D92" w:rsidRPr="009E52DC">
        <w:rPr>
          <w:sz w:val="20"/>
          <w:lang w:val="en-GB"/>
        </w:rPr>
        <w:t>pt</w:t>
      </w:r>
      <w:proofErr w:type="spellEnd"/>
      <w:r w:rsidR="00966D92" w:rsidRPr="009E52DC">
        <w:rPr>
          <w:sz w:val="20"/>
          <w:lang w:val="en-GB"/>
        </w:rPr>
        <w:t>}</w:t>
      </w:r>
    </w:p>
    <w:p w:rsidR="0099259E" w:rsidRPr="00401319" w:rsidRDefault="0099259E" w:rsidP="0099259E">
      <w:pPr>
        <w:pStyle w:val="SORtekst"/>
        <w:jc w:val="center"/>
        <w:rPr>
          <w:i/>
          <w:lang w:val="en-GB"/>
        </w:rPr>
      </w:pPr>
      <w:r>
        <w:rPr>
          <w:sz w:val="20"/>
          <w:lang w:val="en-GB"/>
        </w:rPr>
        <w:t>{Tables</w:t>
      </w:r>
      <w:r w:rsidRPr="009E52DC">
        <w:rPr>
          <w:sz w:val="20"/>
          <w:lang w:val="en-GB"/>
        </w:rPr>
        <w:t xml:space="preserve"> must be centred and numbered sequentially</w:t>
      </w:r>
      <w:r>
        <w:rPr>
          <w:sz w:val="20"/>
          <w:lang w:val="en-GB"/>
        </w:rPr>
        <w:t>}</w:t>
      </w:r>
    </w:p>
    <w:p w:rsidR="00D206BF" w:rsidRPr="00401319" w:rsidRDefault="00D206BF" w:rsidP="00CB7B13">
      <w:pPr>
        <w:pStyle w:val="SORtekst"/>
        <w:jc w:val="right"/>
        <w:rPr>
          <w:sz w:val="20"/>
          <w:lang w:val="en-GB"/>
        </w:rPr>
      </w:pPr>
    </w:p>
    <w:tbl>
      <w:tblPr>
        <w:tblW w:w="9000" w:type="dxa"/>
        <w:tblInd w:w="70" w:type="dxa"/>
        <w:tblLayout w:type="fixed"/>
        <w:tblCellMar>
          <w:left w:w="70" w:type="dxa"/>
          <w:right w:w="70" w:type="dxa"/>
        </w:tblCellMar>
        <w:tblLook w:val="01E0" w:firstRow="1" w:lastRow="1" w:firstColumn="1" w:lastColumn="1" w:noHBand="0" w:noVBand="0"/>
      </w:tblPr>
      <w:tblGrid>
        <w:gridCol w:w="1285"/>
        <w:gridCol w:w="1286"/>
        <w:gridCol w:w="1286"/>
        <w:gridCol w:w="1285"/>
        <w:gridCol w:w="1286"/>
        <w:gridCol w:w="1286"/>
        <w:gridCol w:w="1286"/>
      </w:tblGrid>
      <w:tr w:rsidR="00D206BF" w:rsidRPr="006C49BE" w:rsidTr="00AC4C0A">
        <w:trPr>
          <w:cantSplit/>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D206BF" w:rsidRPr="006C49BE" w:rsidRDefault="00D206BF" w:rsidP="00401319">
            <w:pPr>
              <w:pStyle w:val="SORtekst"/>
              <w:jc w:val="center"/>
              <w:rPr>
                <w:b/>
                <w:i/>
                <w:sz w:val="20"/>
                <w:szCs w:val="20"/>
                <w:lang w:val="en-GB"/>
              </w:rPr>
            </w:pPr>
          </w:p>
        </w:tc>
        <w:tc>
          <w:tcPr>
            <w:tcW w:w="3857" w:type="dxa"/>
            <w:gridSpan w:val="3"/>
            <w:tcBorders>
              <w:top w:val="single" w:sz="4" w:space="0" w:color="auto"/>
              <w:left w:val="single" w:sz="4" w:space="0" w:color="auto"/>
              <w:bottom w:val="single" w:sz="4" w:space="0" w:color="auto"/>
              <w:right w:val="single" w:sz="4" w:space="0" w:color="auto"/>
            </w:tcBorders>
          </w:tcPr>
          <w:p w:rsidR="00D206BF" w:rsidRPr="006C49BE" w:rsidRDefault="0081208A" w:rsidP="00401319">
            <w:pPr>
              <w:pStyle w:val="SORtekst"/>
              <w:jc w:val="center"/>
              <w:rPr>
                <w:b/>
                <w:i/>
                <w:sz w:val="20"/>
                <w:szCs w:val="20"/>
                <w:lang w:val="en-GB"/>
              </w:rPr>
            </w:pPr>
            <w:r w:rsidRPr="006C49BE">
              <w:rPr>
                <w:b/>
                <w:i/>
                <w:sz w:val="20"/>
                <w:szCs w:val="20"/>
                <w:lang w:val="en-GB"/>
              </w:rPr>
              <w:t>Column 1</w:t>
            </w:r>
          </w:p>
        </w:tc>
        <w:tc>
          <w:tcPr>
            <w:tcW w:w="3858" w:type="dxa"/>
            <w:gridSpan w:val="3"/>
            <w:tcBorders>
              <w:top w:val="single" w:sz="4" w:space="0" w:color="auto"/>
              <w:left w:val="single" w:sz="4" w:space="0" w:color="auto"/>
              <w:bottom w:val="single" w:sz="4" w:space="0" w:color="auto"/>
              <w:right w:val="single" w:sz="4" w:space="0" w:color="auto"/>
            </w:tcBorders>
          </w:tcPr>
          <w:p w:rsidR="00D206BF" w:rsidRPr="006C49BE" w:rsidRDefault="0081208A" w:rsidP="00401319">
            <w:pPr>
              <w:pStyle w:val="SORtekst"/>
              <w:jc w:val="center"/>
              <w:rPr>
                <w:b/>
                <w:i/>
                <w:sz w:val="20"/>
                <w:szCs w:val="20"/>
                <w:lang w:val="en-GB"/>
              </w:rPr>
            </w:pPr>
            <w:r w:rsidRPr="006C49BE">
              <w:rPr>
                <w:b/>
                <w:i/>
                <w:sz w:val="20"/>
                <w:szCs w:val="20"/>
                <w:lang w:val="en-GB"/>
              </w:rPr>
              <w:t>Column 2</w:t>
            </w:r>
          </w:p>
        </w:tc>
      </w:tr>
      <w:tr w:rsidR="00D206BF" w:rsidRPr="006C49BE" w:rsidTr="00AC4C0A">
        <w:trPr>
          <w:cantSplit/>
        </w:trPr>
        <w:tc>
          <w:tcPr>
            <w:tcW w:w="1285" w:type="dxa"/>
            <w:vMerge/>
            <w:tcBorders>
              <w:left w:val="single" w:sz="4" w:space="0" w:color="auto"/>
              <w:bottom w:val="single" w:sz="4" w:space="0" w:color="auto"/>
              <w:right w:val="single" w:sz="4" w:space="0" w:color="auto"/>
            </w:tcBorders>
            <w:vAlign w:val="center"/>
          </w:tcPr>
          <w:p w:rsidR="00D206BF" w:rsidRPr="006C49BE" w:rsidRDefault="00D206BF" w:rsidP="00401319">
            <w:pPr>
              <w:pStyle w:val="SORtekst"/>
              <w:jc w:val="center"/>
              <w:rPr>
                <w:b/>
                <w:i/>
                <w:sz w:val="20"/>
                <w:szCs w:val="20"/>
                <w:lang w:val="en-GB"/>
              </w:rPr>
            </w:pPr>
          </w:p>
        </w:tc>
        <w:tc>
          <w:tcPr>
            <w:tcW w:w="3857" w:type="dxa"/>
            <w:gridSpan w:val="3"/>
            <w:tcBorders>
              <w:top w:val="single" w:sz="4" w:space="0" w:color="auto"/>
              <w:left w:val="single" w:sz="4" w:space="0" w:color="auto"/>
              <w:right w:val="single" w:sz="4" w:space="0" w:color="auto"/>
            </w:tcBorders>
          </w:tcPr>
          <w:p w:rsidR="00D206BF" w:rsidRPr="006C49BE" w:rsidRDefault="0081208A" w:rsidP="00401319">
            <w:pPr>
              <w:pStyle w:val="SORtekst"/>
              <w:jc w:val="center"/>
              <w:rPr>
                <w:b/>
                <w:i/>
                <w:sz w:val="20"/>
                <w:szCs w:val="20"/>
                <w:lang w:val="en-GB"/>
              </w:rPr>
            </w:pPr>
            <w:r w:rsidRPr="006C49BE">
              <w:rPr>
                <w:b/>
                <w:i/>
                <w:sz w:val="20"/>
                <w:szCs w:val="20"/>
                <w:lang w:val="en-GB"/>
              </w:rPr>
              <w:t>Text 1</w:t>
            </w:r>
          </w:p>
        </w:tc>
        <w:tc>
          <w:tcPr>
            <w:tcW w:w="3858" w:type="dxa"/>
            <w:gridSpan w:val="3"/>
            <w:tcBorders>
              <w:top w:val="single" w:sz="4" w:space="0" w:color="auto"/>
              <w:left w:val="single" w:sz="4" w:space="0" w:color="auto"/>
              <w:right w:val="single" w:sz="4" w:space="0" w:color="auto"/>
            </w:tcBorders>
          </w:tcPr>
          <w:p w:rsidR="00D206BF" w:rsidRPr="006C49BE" w:rsidRDefault="0081208A" w:rsidP="00401319">
            <w:pPr>
              <w:pStyle w:val="SORtekst"/>
              <w:jc w:val="center"/>
              <w:rPr>
                <w:b/>
                <w:i/>
                <w:sz w:val="20"/>
                <w:szCs w:val="20"/>
                <w:lang w:val="en-GB"/>
              </w:rPr>
            </w:pPr>
            <w:r w:rsidRPr="006C49BE">
              <w:rPr>
                <w:b/>
                <w:i/>
                <w:sz w:val="20"/>
                <w:szCs w:val="20"/>
                <w:lang w:val="en-GB"/>
              </w:rPr>
              <w:t>Text 2</w:t>
            </w:r>
          </w:p>
        </w:tc>
      </w:tr>
      <w:tr w:rsidR="0081208A" w:rsidRPr="006C49BE" w:rsidTr="00B512AF">
        <w:trPr>
          <w:cantSplit/>
        </w:trPr>
        <w:tc>
          <w:tcPr>
            <w:tcW w:w="1285" w:type="dxa"/>
            <w:vMerge/>
            <w:tcBorders>
              <w:left w:val="single" w:sz="4" w:space="0" w:color="auto"/>
              <w:bottom w:val="single" w:sz="4" w:space="0" w:color="auto"/>
              <w:right w:val="single" w:sz="4" w:space="0" w:color="auto"/>
            </w:tcBorders>
          </w:tcPr>
          <w:p w:rsidR="0081208A" w:rsidRPr="006C49BE" w:rsidRDefault="0081208A" w:rsidP="0081208A">
            <w:pPr>
              <w:pStyle w:val="SORtekst"/>
              <w:rPr>
                <w:b/>
                <w:i/>
                <w:sz w:val="20"/>
                <w:szCs w:val="20"/>
                <w:lang w:val="en-GB"/>
              </w:rPr>
            </w:pPr>
          </w:p>
        </w:tc>
        <w:tc>
          <w:tcPr>
            <w:tcW w:w="1286" w:type="dxa"/>
            <w:tcBorders>
              <w:left w:val="single" w:sz="4" w:space="0" w:color="auto"/>
              <w:bottom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a – b</w:t>
            </w:r>
          </w:p>
        </w:tc>
        <w:tc>
          <w:tcPr>
            <w:tcW w:w="1286" w:type="dxa"/>
            <w:tcBorders>
              <w:bottom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c – d</w:t>
            </w:r>
          </w:p>
        </w:tc>
        <w:tc>
          <w:tcPr>
            <w:tcW w:w="1285" w:type="dxa"/>
            <w:tcBorders>
              <w:bottom w:val="single" w:sz="4" w:space="0" w:color="auto"/>
              <w:right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e – f</w:t>
            </w:r>
          </w:p>
        </w:tc>
        <w:tc>
          <w:tcPr>
            <w:tcW w:w="1286" w:type="dxa"/>
            <w:tcBorders>
              <w:left w:val="single" w:sz="4" w:space="0" w:color="auto"/>
              <w:bottom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a – b</w:t>
            </w:r>
          </w:p>
        </w:tc>
        <w:tc>
          <w:tcPr>
            <w:tcW w:w="1286" w:type="dxa"/>
            <w:tcBorders>
              <w:bottom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c – d</w:t>
            </w:r>
          </w:p>
        </w:tc>
        <w:tc>
          <w:tcPr>
            <w:tcW w:w="1286" w:type="dxa"/>
            <w:tcBorders>
              <w:bottom w:val="single" w:sz="4" w:space="0" w:color="auto"/>
              <w:right w:val="single" w:sz="4" w:space="0" w:color="auto"/>
            </w:tcBorders>
          </w:tcPr>
          <w:p w:rsidR="0081208A" w:rsidRPr="006C49BE" w:rsidRDefault="0081208A" w:rsidP="0081208A">
            <w:pPr>
              <w:pStyle w:val="SORtekst"/>
              <w:jc w:val="center"/>
              <w:rPr>
                <w:i/>
                <w:sz w:val="20"/>
                <w:szCs w:val="20"/>
                <w:lang w:val="en-GB"/>
              </w:rPr>
            </w:pPr>
            <w:r w:rsidRPr="006C49BE">
              <w:rPr>
                <w:i/>
                <w:sz w:val="20"/>
                <w:szCs w:val="20"/>
                <w:lang w:val="en-GB"/>
              </w:rPr>
              <w:t>e – f</w:t>
            </w:r>
          </w:p>
        </w:tc>
      </w:tr>
      <w:tr w:rsidR="00566648" w:rsidRPr="006C49BE" w:rsidTr="00AC4C0A">
        <w:tc>
          <w:tcPr>
            <w:tcW w:w="1285" w:type="dxa"/>
            <w:tcBorders>
              <w:top w:val="single" w:sz="4" w:space="0" w:color="auto"/>
              <w:left w:val="single" w:sz="4" w:space="0" w:color="auto"/>
              <w:right w:val="single" w:sz="4" w:space="0" w:color="auto"/>
            </w:tcBorders>
          </w:tcPr>
          <w:p w:rsidR="00566648" w:rsidRPr="006C49BE" w:rsidRDefault="00E66C87" w:rsidP="00E66C87">
            <w:pPr>
              <w:pStyle w:val="SORtekst"/>
              <w:jc w:val="center"/>
              <w:rPr>
                <w:b/>
                <w:i/>
                <w:sz w:val="20"/>
                <w:szCs w:val="20"/>
                <w:lang w:val="en-GB"/>
              </w:rPr>
            </w:pPr>
            <w:r w:rsidRPr="006C49BE">
              <w:rPr>
                <w:b/>
                <w:i/>
                <w:sz w:val="20"/>
                <w:szCs w:val="20"/>
                <w:lang w:val="en-GB"/>
              </w:rPr>
              <w:t>Coefficient1</w:t>
            </w:r>
          </w:p>
        </w:tc>
        <w:tc>
          <w:tcPr>
            <w:tcW w:w="1286" w:type="dxa"/>
            <w:tcBorders>
              <w:top w:val="single" w:sz="4" w:space="0" w:color="auto"/>
              <w:lef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1.001</w:t>
            </w:r>
          </w:p>
        </w:tc>
        <w:tc>
          <w:tcPr>
            <w:tcW w:w="1286" w:type="dxa"/>
            <w:tcBorders>
              <w:top w:val="single" w:sz="4" w:space="0" w:color="auto"/>
            </w:tcBorders>
          </w:tcPr>
          <w:p w:rsidR="00566648" w:rsidRPr="006C49BE" w:rsidRDefault="00566648" w:rsidP="00566648">
            <w:pPr>
              <w:pStyle w:val="SORtekst"/>
              <w:jc w:val="center"/>
              <w:rPr>
                <w:sz w:val="20"/>
                <w:szCs w:val="20"/>
                <w:vertAlign w:val="superscript"/>
                <w:lang w:val="en-GB"/>
              </w:rPr>
            </w:pPr>
            <w:r w:rsidRPr="006C49BE">
              <w:rPr>
                <w:sz w:val="20"/>
                <w:szCs w:val="20"/>
                <w:lang w:val="en-GB"/>
              </w:rPr>
              <w:t>3.003</w:t>
            </w:r>
          </w:p>
        </w:tc>
        <w:tc>
          <w:tcPr>
            <w:tcW w:w="1285" w:type="dxa"/>
            <w:tcBorders>
              <w:top w:val="single" w:sz="4" w:space="0" w:color="auto"/>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5.005</w:t>
            </w:r>
          </w:p>
        </w:tc>
        <w:tc>
          <w:tcPr>
            <w:tcW w:w="1286" w:type="dxa"/>
            <w:tcBorders>
              <w:top w:val="single" w:sz="4" w:space="0" w:color="auto"/>
              <w:lef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2.002</w:t>
            </w:r>
          </w:p>
        </w:tc>
        <w:tc>
          <w:tcPr>
            <w:tcW w:w="1286" w:type="dxa"/>
            <w:tcBorders>
              <w:top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9.009</w:t>
            </w:r>
          </w:p>
        </w:tc>
        <w:tc>
          <w:tcPr>
            <w:tcW w:w="1286" w:type="dxa"/>
            <w:tcBorders>
              <w:top w:val="single" w:sz="4" w:space="0" w:color="auto"/>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8.008</w:t>
            </w:r>
          </w:p>
        </w:tc>
      </w:tr>
      <w:tr w:rsidR="00566648" w:rsidRPr="006C49BE" w:rsidTr="00AC4C0A">
        <w:tc>
          <w:tcPr>
            <w:tcW w:w="1285" w:type="dxa"/>
            <w:tcBorders>
              <w:left w:val="single" w:sz="4" w:space="0" w:color="auto"/>
              <w:right w:val="single" w:sz="4" w:space="0" w:color="auto"/>
            </w:tcBorders>
          </w:tcPr>
          <w:p w:rsidR="00566648" w:rsidRPr="006C49BE" w:rsidRDefault="00E66C87" w:rsidP="00566648">
            <w:pPr>
              <w:pStyle w:val="SORtekst"/>
              <w:jc w:val="center"/>
              <w:rPr>
                <w:b/>
                <w:i/>
                <w:sz w:val="20"/>
                <w:szCs w:val="20"/>
                <w:vertAlign w:val="subscript"/>
                <w:lang w:val="en-GB"/>
              </w:rPr>
            </w:pPr>
            <w:r w:rsidRPr="006C49BE">
              <w:rPr>
                <w:b/>
                <w:i/>
                <w:sz w:val="20"/>
                <w:szCs w:val="20"/>
                <w:lang w:val="en-GB"/>
              </w:rPr>
              <w:t>Coefficient2</w:t>
            </w:r>
          </w:p>
        </w:tc>
        <w:tc>
          <w:tcPr>
            <w:tcW w:w="1286" w:type="dxa"/>
            <w:tcBorders>
              <w:lef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2.002</w:t>
            </w:r>
          </w:p>
        </w:tc>
        <w:tc>
          <w:tcPr>
            <w:tcW w:w="1286" w:type="dxa"/>
          </w:tcPr>
          <w:p w:rsidR="00566648" w:rsidRPr="006C49BE" w:rsidRDefault="00566648" w:rsidP="00566648">
            <w:pPr>
              <w:pStyle w:val="SORtekst"/>
              <w:jc w:val="center"/>
              <w:rPr>
                <w:sz w:val="20"/>
                <w:szCs w:val="20"/>
                <w:lang w:val="en-GB"/>
              </w:rPr>
            </w:pPr>
            <w:r w:rsidRPr="006C49BE">
              <w:rPr>
                <w:sz w:val="20"/>
                <w:szCs w:val="20"/>
                <w:lang w:val="en-GB"/>
              </w:rPr>
              <w:t>9.009</w:t>
            </w:r>
          </w:p>
        </w:tc>
        <w:tc>
          <w:tcPr>
            <w:tcW w:w="1285" w:type="dxa"/>
            <w:tcBorders>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8.008</w:t>
            </w:r>
          </w:p>
        </w:tc>
        <w:tc>
          <w:tcPr>
            <w:tcW w:w="1286" w:type="dxa"/>
            <w:tcBorders>
              <w:lef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3.003</w:t>
            </w:r>
          </w:p>
        </w:tc>
        <w:tc>
          <w:tcPr>
            <w:tcW w:w="1286" w:type="dxa"/>
          </w:tcPr>
          <w:p w:rsidR="00566648" w:rsidRPr="006C49BE" w:rsidRDefault="00566648" w:rsidP="00566648">
            <w:pPr>
              <w:pStyle w:val="SORtekst"/>
              <w:jc w:val="center"/>
              <w:rPr>
                <w:sz w:val="20"/>
                <w:szCs w:val="20"/>
                <w:lang w:val="en-GB"/>
              </w:rPr>
            </w:pPr>
            <w:r w:rsidRPr="006C49BE">
              <w:rPr>
                <w:sz w:val="20"/>
                <w:szCs w:val="20"/>
                <w:lang w:val="en-GB"/>
              </w:rPr>
              <w:t>7.007</w:t>
            </w:r>
          </w:p>
        </w:tc>
        <w:tc>
          <w:tcPr>
            <w:tcW w:w="1286" w:type="dxa"/>
            <w:tcBorders>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6.006</w:t>
            </w:r>
          </w:p>
        </w:tc>
      </w:tr>
      <w:tr w:rsidR="00566648" w:rsidRPr="006C49BE" w:rsidTr="00B512AF">
        <w:tc>
          <w:tcPr>
            <w:tcW w:w="1285" w:type="dxa"/>
            <w:tcBorders>
              <w:left w:val="single" w:sz="4" w:space="0" w:color="auto"/>
              <w:bottom w:val="single" w:sz="4" w:space="0" w:color="auto"/>
              <w:right w:val="single" w:sz="4" w:space="0" w:color="auto"/>
            </w:tcBorders>
          </w:tcPr>
          <w:p w:rsidR="00566648" w:rsidRPr="006C49BE" w:rsidRDefault="00B512AF" w:rsidP="00B512AF">
            <w:pPr>
              <w:pStyle w:val="SORtekst"/>
              <w:jc w:val="center"/>
              <w:rPr>
                <w:b/>
                <w:i/>
                <w:sz w:val="20"/>
                <w:szCs w:val="20"/>
                <w:lang w:val="en-GB"/>
              </w:rPr>
            </w:pPr>
            <w:r w:rsidRPr="006C49BE">
              <w:rPr>
                <w:b/>
                <w:i/>
                <w:sz w:val="20"/>
                <w:szCs w:val="20"/>
                <w:lang w:val="en-GB"/>
              </w:rPr>
              <w:t>Coefficient3</w:t>
            </w:r>
          </w:p>
        </w:tc>
        <w:tc>
          <w:tcPr>
            <w:tcW w:w="1286" w:type="dxa"/>
            <w:tcBorders>
              <w:left w:val="single" w:sz="4" w:space="0" w:color="auto"/>
              <w:bottom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3.003</w:t>
            </w:r>
          </w:p>
        </w:tc>
        <w:tc>
          <w:tcPr>
            <w:tcW w:w="1286" w:type="dxa"/>
            <w:tcBorders>
              <w:bottom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7.007</w:t>
            </w:r>
          </w:p>
        </w:tc>
        <w:tc>
          <w:tcPr>
            <w:tcW w:w="1285" w:type="dxa"/>
            <w:tcBorders>
              <w:bottom w:val="single" w:sz="4" w:space="0" w:color="auto"/>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6.006</w:t>
            </w:r>
          </w:p>
        </w:tc>
        <w:tc>
          <w:tcPr>
            <w:tcW w:w="1286" w:type="dxa"/>
            <w:tcBorders>
              <w:left w:val="single" w:sz="4" w:space="0" w:color="auto"/>
              <w:bottom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1.001</w:t>
            </w:r>
          </w:p>
        </w:tc>
        <w:tc>
          <w:tcPr>
            <w:tcW w:w="1286" w:type="dxa"/>
            <w:tcBorders>
              <w:bottom w:val="single" w:sz="4" w:space="0" w:color="auto"/>
            </w:tcBorders>
          </w:tcPr>
          <w:p w:rsidR="00566648" w:rsidRPr="006C49BE" w:rsidRDefault="00566648" w:rsidP="00566648">
            <w:pPr>
              <w:pStyle w:val="SORtekst"/>
              <w:jc w:val="center"/>
              <w:rPr>
                <w:sz w:val="20"/>
                <w:szCs w:val="20"/>
                <w:vertAlign w:val="superscript"/>
                <w:lang w:val="en-GB"/>
              </w:rPr>
            </w:pPr>
            <w:r w:rsidRPr="006C49BE">
              <w:rPr>
                <w:sz w:val="20"/>
                <w:szCs w:val="20"/>
                <w:lang w:val="en-GB"/>
              </w:rPr>
              <w:t>3.003</w:t>
            </w:r>
          </w:p>
        </w:tc>
        <w:tc>
          <w:tcPr>
            <w:tcW w:w="1286" w:type="dxa"/>
            <w:tcBorders>
              <w:bottom w:val="single" w:sz="4" w:space="0" w:color="auto"/>
              <w:right w:val="single" w:sz="4" w:space="0" w:color="auto"/>
            </w:tcBorders>
          </w:tcPr>
          <w:p w:rsidR="00566648" w:rsidRPr="006C49BE" w:rsidRDefault="00566648" w:rsidP="00566648">
            <w:pPr>
              <w:pStyle w:val="SORtekst"/>
              <w:jc w:val="center"/>
              <w:rPr>
                <w:sz w:val="20"/>
                <w:szCs w:val="20"/>
                <w:lang w:val="en-GB"/>
              </w:rPr>
            </w:pPr>
            <w:r w:rsidRPr="006C49BE">
              <w:rPr>
                <w:sz w:val="20"/>
                <w:szCs w:val="20"/>
                <w:lang w:val="en-GB"/>
              </w:rPr>
              <w:t>5.005</w:t>
            </w:r>
          </w:p>
        </w:tc>
      </w:tr>
    </w:tbl>
    <w:p w:rsidR="00CF42FD" w:rsidRDefault="00CF42FD" w:rsidP="002F7FCD">
      <w:pPr>
        <w:pStyle w:val="NaslovSOR0502"/>
        <w:numPr>
          <w:ilvl w:val="0"/>
          <w:numId w:val="0"/>
        </w:numPr>
        <w:jc w:val="both"/>
        <w:rPr>
          <w:b w:val="0"/>
          <w:lang w:val="en-GB"/>
        </w:rPr>
      </w:pPr>
    </w:p>
    <w:p w:rsidR="002F7FCD" w:rsidRPr="00CB7B13" w:rsidRDefault="002F7FCD" w:rsidP="002F7FCD">
      <w:pPr>
        <w:pStyle w:val="SORtekst"/>
        <w:rPr>
          <w:lang w:val="en-GB"/>
        </w:rPr>
      </w:pPr>
      <w:r w:rsidRPr="00CB7B13">
        <w:rPr>
          <w:lang w:val="en-GB"/>
        </w:rPr>
        <w:t xml:space="preserve">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text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roofErr w:type="spellStart"/>
      <w:r w:rsidRPr="00CB7B13">
        <w:rPr>
          <w:lang w:val="en-GB"/>
        </w:rPr>
        <w:t>text</w:t>
      </w:r>
      <w:proofErr w:type="spellEnd"/>
      <w:r w:rsidRPr="00CB7B13">
        <w:rPr>
          <w:lang w:val="en-GB"/>
        </w:rPr>
        <w:t xml:space="preserve">.  </w:t>
      </w:r>
    </w:p>
    <w:p w:rsidR="002F7FCD" w:rsidRDefault="002F7FCD" w:rsidP="002F7FCD">
      <w:pPr>
        <w:pStyle w:val="NaslovSOR0502"/>
        <w:numPr>
          <w:ilvl w:val="0"/>
          <w:numId w:val="0"/>
        </w:numPr>
        <w:jc w:val="both"/>
        <w:rPr>
          <w:b w:val="0"/>
          <w:lang w:val="en-GB"/>
        </w:rPr>
      </w:pPr>
    </w:p>
    <w:p w:rsidR="00D20030" w:rsidRPr="00D20030" w:rsidRDefault="00D20030" w:rsidP="00D20030">
      <w:pPr>
        <w:pStyle w:val="NaslovSOR0502"/>
        <w:numPr>
          <w:ilvl w:val="0"/>
          <w:numId w:val="0"/>
        </w:numPr>
        <w:rPr>
          <w:lang w:val="en-GB"/>
        </w:rPr>
      </w:pPr>
      <w:r w:rsidRPr="00D20030">
        <w:rPr>
          <w:lang w:val="en-GB"/>
        </w:rPr>
        <w:t>Acknowledgement</w:t>
      </w:r>
    </w:p>
    <w:p w:rsidR="00D20030" w:rsidRDefault="00D20030" w:rsidP="00D20030">
      <w:pPr>
        <w:pStyle w:val="NaslovSOR0502"/>
        <w:numPr>
          <w:ilvl w:val="0"/>
          <w:numId w:val="0"/>
        </w:numPr>
        <w:jc w:val="both"/>
        <w:rPr>
          <w:b w:val="0"/>
          <w:lang w:val="en-GB"/>
        </w:rPr>
      </w:pPr>
      <w:r w:rsidRPr="00D20030">
        <w:rPr>
          <w:b w:val="0"/>
          <w:lang w:val="en-GB"/>
        </w:rPr>
        <w:t>This is the optional part of the paper, if the author(s) would like to thank somebody for their support or for helpful suggestions.</w:t>
      </w:r>
    </w:p>
    <w:p w:rsidR="00D20030" w:rsidRPr="00401319" w:rsidRDefault="00D20030" w:rsidP="002F7FCD">
      <w:pPr>
        <w:pStyle w:val="NaslovSOR0502"/>
        <w:numPr>
          <w:ilvl w:val="0"/>
          <w:numId w:val="0"/>
        </w:numPr>
        <w:jc w:val="both"/>
        <w:rPr>
          <w:b w:val="0"/>
          <w:lang w:val="en-GB"/>
        </w:rPr>
      </w:pPr>
    </w:p>
    <w:p w:rsidR="00D206BF" w:rsidRPr="00D20030" w:rsidRDefault="00D206BF" w:rsidP="00401319">
      <w:pPr>
        <w:pStyle w:val="SORtekst"/>
        <w:rPr>
          <w:b/>
          <w:sz w:val="22"/>
          <w:lang w:val="en-GB"/>
        </w:rPr>
      </w:pPr>
      <w:r w:rsidRPr="00D20030">
        <w:rPr>
          <w:b/>
          <w:sz w:val="22"/>
          <w:lang w:val="en-GB"/>
        </w:rPr>
        <w:t>References</w:t>
      </w:r>
      <w:r w:rsidR="007F24D7" w:rsidRPr="00D20030">
        <w:rPr>
          <w:b/>
          <w:sz w:val="22"/>
          <w:lang w:val="en-GB"/>
        </w:rPr>
        <w:t xml:space="preserve"> {Times New Roman, 1</w:t>
      </w:r>
      <w:r w:rsidR="00D20030" w:rsidRPr="00D20030">
        <w:rPr>
          <w:b/>
          <w:sz w:val="22"/>
          <w:lang w:val="en-GB"/>
        </w:rPr>
        <w:t>1</w:t>
      </w:r>
      <w:r w:rsidR="007F24D7" w:rsidRPr="00D20030">
        <w:rPr>
          <w:b/>
          <w:sz w:val="22"/>
          <w:lang w:val="en-GB"/>
        </w:rPr>
        <w:t xml:space="preserve"> </w:t>
      </w:r>
      <w:proofErr w:type="spellStart"/>
      <w:r w:rsidR="007F24D7" w:rsidRPr="00D20030">
        <w:rPr>
          <w:b/>
          <w:sz w:val="22"/>
          <w:lang w:val="en-GB"/>
        </w:rPr>
        <w:t>pt</w:t>
      </w:r>
      <w:proofErr w:type="spellEnd"/>
      <w:r w:rsidR="007F24D7" w:rsidRPr="00D20030">
        <w:rPr>
          <w:b/>
          <w:sz w:val="22"/>
          <w:lang w:val="en-GB"/>
        </w:rPr>
        <w:t>, Bold}</w:t>
      </w:r>
    </w:p>
    <w:p w:rsidR="007F24D7" w:rsidRPr="00D20030" w:rsidRDefault="007F24D7" w:rsidP="00401319">
      <w:pPr>
        <w:pStyle w:val="SORtekst"/>
        <w:rPr>
          <w:sz w:val="22"/>
          <w:szCs w:val="22"/>
          <w:lang w:val="en-GB"/>
        </w:rPr>
      </w:pPr>
      <w:r w:rsidRPr="00D20030">
        <w:rPr>
          <w:sz w:val="22"/>
          <w:szCs w:val="22"/>
          <w:lang w:val="en-GB"/>
        </w:rPr>
        <w:t>{References should be arranged first alphabetically and then further sorted chronologically if necessary. More than one reference from the same author(s) in the same year must be identified by the letters 'a', 'b', 'c', etc., placed after the year of publication.</w:t>
      </w:r>
      <w:r w:rsidR="00E51CEC" w:rsidRPr="00D20030">
        <w:rPr>
          <w:sz w:val="22"/>
          <w:szCs w:val="22"/>
          <w:lang w:val="en-GB"/>
        </w:rPr>
        <w:t xml:space="preserve"> At the end, they should be marked with the number in square brackets.</w:t>
      </w:r>
      <w:r w:rsidRPr="00D20030">
        <w:rPr>
          <w:sz w:val="22"/>
          <w:szCs w:val="22"/>
          <w:lang w:val="en-GB"/>
        </w:rPr>
        <w:t>}</w:t>
      </w:r>
      <w:r w:rsidR="00D20030" w:rsidRPr="00D20030">
        <w:rPr>
          <w:sz w:val="22"/>
          <w:szCs w:val="22"/>
          <w:lang w:val="en-GB"/>
        </w:rPr>
        <w:t xml:space="preserve"> {</w:t>
      </w:r>
      <w:r w:rsidR="00D20030">
        <w:rPr>
          <w:sz w:val="22"/>
          <w:szCs w:val="22"/>
          <w:lang w:val="en-GB"/>
        </w:rPr>
        <w:t xml:space="preserve">Times New Roman, 11 </w:t>
      </w:r>
      <w:proofErr w:type="spellStart"/>
      <w:r w:rsidR="00D20030">
        <w:rPr>
          <w:sz w:val="22"/>
          <w:szCs w:val="22"/>
          <w:lang w:val="en-GB"/>
        </w:rPr>
        <w:t>pt</w:t>
      </w:r>
      <w:proofErr w:type="spellEnd"/>
      <w:r w:rsidR="00D20030" w:rsidRPr="00D20030">
        <w:rPr>
          <w:sz w:val="22"/>
          <w:szCs w:val="22"/>
          <w:lang w:val="en-GB"/>
        </w:rPr>
        <w:t>}</w:t>
      </w:r>
    </w:p>
    <w:p w:rsidR="002F7FCD" w:rsidRPr="00D20030" w:rsidRDefault="002F7FCD" w:rsidP="0036333A">
      <w:pPr>
        <w:pStyle w:val="SORtekst"/>
        <w:tabs>
          <w:tab w:val="left" w:pos="426"/>
        </w:tabs>
        <w:spacing w:before="60"/>
        <w:ind w:left="425" w:hanging="425"/>
        <w:rPr>
          <w:sz w:val="22"/>
          <w:szCs w:val="22"/>
          <w:lang w:val="en-GB"/>
        </w:rPr>
      </w:pPr>
    </w:p>
    <w:p w:rsidR="0036333A" w:rsidRPr="00D20030" w:rsidRDefault="0036333A" w:rsidP="0036333A">
      <w:pPr>
        <w:pStyle w:val="SORtekst"/>
        <w:tabs>
          <w:tab w:val="left" w:pos="426"/>
        </w:tabs>
        <w:spacing w:before="60"/>
        <w:ind w:left="425" w:hanging="425"/>
        <w:rPr>
          <w:sz w:val="22"/>
          <w:szCs w:val="22"/>
          <w:lang w:val="en-GB"/>
        </w:rPr>
      </w:pPr>
      <w:r w:rsidRPr="00D20030">
        <w:rPr>
          <w:sz w:val="22"/>
          <w:szCs w:val="22"/>
          <w:lang w:val="en-GB"/>
        </w:rPr>
        <w:t xml:space="preserve">{Reference to a journal </w:t>
      </w:r>
      <w:proofErr w:type="gramStart"/>
      <w:r w:rsidRPr="00D20030">
        <w:rPr>
          <w:sz w:val="22"/>
          <w:szCs w:val="22"/>
          <w:lang w:val="en-GB"/>
        </w:rPr>
        <w:t>publication:</w:t>
      </w:r>
      <w:proofErr w:type="gramEnd"/>
      <w:r w:rsidRPr="00D20030">
        <w:rPr>
          <w:sz w:val="22"/>
          <w:szCs w:val="22"/>
          <w:lang w:val="en-GB"/>
        </w:rPr>
        <w:t xml:space="preserve">} </w:t>
      </w:r>
    </w:p>
    <w:p w:rsidR="0036333A" w:rsidRDefault="0036333A" w:rsidP="0036333A">
      <w:pPr>
        <w:pStyle w:val="SORtekst"/>
        <w:tabs>
          <w:tab w:val="left" w:pos="426"/>
        </w:tabs>
        <w:spacing w:before="60"/>
        <w:ind w:left="425" w:hanging="425"/>
        <w:rPr>
          <w:sz w:val="22"/>
          <w:szCs w:val="22"/>
          <w:lang w:val="en-GB"/>
        </w:rPr>
      </w:pPr>
      <w:r w:rsidRPr="00D20030">
        <w:rPr>
          <w:sz w:val="22"/>
          <w:szCs w:val="22"/>
          <w:lang w:val="en-GB"/>
        </w:rPr>
        <w:t>[1]</w:t>
      </w:r>
      <w:r w:rsidRPr="00D20030">
        <w:rPr>
          <w:sz w:val="22"/>
          <w:szCs w:val="22"/>
          <w:lang w:val="en-GB"/>
        </w:rPr>
        <w:tab/>
        <w:t xml:space="preserve">Author1, </w:t>
      </w:r>
      <w:proofErr w:type="gramStart"/>
      <w:r w:rsidRPr="00D20030">
        <w:rPr>
          <w:sz w:val="22"/>
          <w:szCs w:val="22"/>
          <w:lang w:val="en-GB"/>
        </w:rPr>
        <w:t>A1.</w:t>
      </w:r>
      <w:r w:rsidR="00DC5F82">
        <w:rPr>
          <w:sz w:val="22"/>
          <w:szCs w:val="22"/>
          <w:lang w:val="en-GB"/>
        </w:rPr>
        <w:t>,</w:t>
      </w:r>
      <w:proofErr w:type="gramEnd"/>
      <w:r w:rsidR="00DC5F82">
        <w:rPr>
          <w:sz w:val="22"/>
          <w:szCs w:val="22"/>
          <w:lang w:val="en-GB"/>
        </w:rPr>
        <w:t xml:space="preserve"> </w:t>
      </w:r>
      <w:r w:rsidR="00C96E85">
        <w:rPr>
          <w:sz w:val="22"/>
          <w:szCs w:val="22"/>
          <w:lang w:val="en-GB"/>
        </w:rPr>
        <w:t>Author2, A2. Year</w:t>
      </w:r>
      <w:r w:rsidRPr="00D20030">
        <w:rPr>
          <w:sz w:val="22"/>
          <w:szCs w:val="22"/>
          <w:lang w:val="en-GB"/>
        </w:rPr>
        <w:t xml:space="preserve">. Title of the paper. Journal, </w:t>
      </w:r>
      <w:proofErr w:type="gramStart"/>
      <w:r w:rsidR="0004773F">
        <w:rPr>
          <w:sz w:val="22"/>
          <w:szCs w:val="22"/>
          <w:lang w:val="en-GB"/>
        </w:rPr>
        <w:t>Vol(</w:t>
      </w:r>
      <w:proofErr w:type="gramEnd"/>
      <w:r w:rsidR="0004773F">
        <w:rPr>
          <w:sz w:val="22"/>
          <w:szCs w:val="22"/>
          <w:lang w:val="en-GB"/>
        </w:rPr>
        <w:t>No):</w:t>
      </w:r>
      <w:r w:rsidRPr="00D20030">
        <w:rPr>
          <w:sz w:val="22"/>
          <w:szCs w:val="22"/>
          <w:lang w:val="en-GB"/>
        </w:rPr>
        <w:t xml:space="preserve"> </w:t>
      </w:r>
      <w:r w:rsidR="0004773F">
        <w:rPr>
          <w:sz w:val="22"/>
          <w:szCs w:val="22"/>
          <w:lang w:val="en-GB"/>
        </w:rPr>
        <w:t>page</w:t>
      </w:r>
      <w:r w:rsidRPr="00D20030">
        <w:rPr>
          <w:sz w:val="22"/>
          <w:szCs w:val="22"/>
          <w:lang w:val="en-GB"/>
        </w:rPr>
        <w:t>–</w:t>
      </w:r>
      <w:r w:rsidR="0004773F">
        <w:rPr>
          <w:sz w:val="22"/>
          <w:szCs w:val="22"/>
          <w:lang w:val="en-GB"/>
        </w:rPr>
        <w:t>page</w:t>
      </w:r>
      <w:r w:rsidRPr="00D20030">
        <w:rPr>
          <w:sz w:val="22"/>
          <w:szCs w:val="22"/>
          <w:lang w:val="en-GB"/>
        </w:rPr>
        <w:t>.</w:t>
      </w:r>
    </w:p>
    <w:p w:rsidR="0036333A" w:rsidRPr="00D20030" w:rsidRDefault="0036333A" w:rsidP="00FF48F0">
      <w:pPr>
        <w:pStyle w:val="SORtekst"/>
        <w:tabs>
          <w:tab w:val="left" w:pos="426"/>
        </w:tabs>
        <w:spacing w:before="60"/>
        <w:rPr>
          <w:sz w:val="22"/>
          <w:szCs w:val="22"/>
          <w:lang w:val="en-GB"/>
        </w:rPr>
      </w:pPr>
    </w:p>
    <w:p w:rsidR="0036333A" w:rsidRPr="00D20030" w:rsidRDefault="0036333A" w:rsidP="0036333A">
      <w:pPr>
        <w:pStyle w:val="SORtekst"/>
        <w:tabs>
          <w:tab w:val="left" w:pos="426"/>
        </w:tabs>
        <w:spacing w:before="60"/>
        <w:ind w:left="425" w:hanging="425"/>
        <w:rPr>
          <w:sz w:val="22"/>
          <w:szCs w:val="22"/>
          <w:lang w:val="en-GB"/>
        </w:rPr>
      </w:pPr>
      <w:r w:rsidRPr="00D20030">
        <w:rPr>
          <w:sz w:val="22"/>
          <w:szCs w:val="22"/>
          <w:lang w:val="en-GB"/>
        </w:rPr>
        <w:t xml:space="preserve">{Reference to a </w:t>
      </w:r>
      <w:proofErr w:type="gramStart"/>
      <w:r w:rsidRPr="00D20030">
        <w:rPr>
          <w:sz w:val="22"/>
          <w:szCs w:val="22"/>
          <w:lang w:val="en-GB"/>
        </w:rPr>
        <w:t>book:</w:t>
      </w:r>
      <w:proofErr w:type="gramEnd"/>
      <w:r w:rsidRPr="00D20030">
        <w:rPr>
          <w:sz w:val="22"/>
          <w:szCs w:val="22"/>
          <w:lang w:val="en-GB"/>
        </w:rPr>
        <w:t>}</w:t>
      </w:r>
    </w:p>
    <w:p w:rsidR="0036333A" w:rsidRPr="00D20030" w:rsidRDefault="0036333A" w:rsidP="0036333A">
      <w:pPr>
        <w:pStyle w:val="SORtekst"/>
        <w:tabs>
          <w:tab w:val="left" w:pos="426"/>
        </w:tabs>
        <w:spacing w:before="60"/>
        <w:ind w:left="425" w:hanging="425"/>
        <w:rPr>
          <w:sz w:val="22"/>
          <w:szCs w:val="22"/>
          <w:lang w:val="en-GB"/>
        </w:rPr>
      </w:pPr>
      <w:r w:rsidRPr="00D20030">
        <w:rPr>
          <w:sz w:val="22"/>
          <w:szCs w:val="22"/>
          <w:lang w:val="en-GB"/>
        </w:rPr>
        <w:t>[</w:t>
      </w:r>
      <w:r w:rsidR="00FF48F0">
        <w:rPr>
          <w:sz w:val="22"/>
          <w:szCs w:val="22"/>
          <w:lang w:val="en-GB"/>
        </w:rPr>
        <w:t>2</w:t>
      </w:r>
      <w:r w:rsidRPr="00D20030">
        <w:rPr>
          <w:sz w:val="22"/>
          <w:szCs w:val="22"/>
          <w:lang w:val="en-GB"/>
        </w:rPr>
        <w:t>]</w:t>
      </w:r>
      <w:r w:rsidRPr="00D20030">
        <w:rPr>
          <w:sz w:val="22"/>
          <w:szCs w:val="22"/>
          <w:lang w:val="en-GB"/>
        </w:rPr>
        <w:tab/>
        <w:t xml:space="preserve">Author1, </w:t>
      </w:r>
      <w:proofErr w:type="gramStart"/>
      <w:r w:rsidRPr="00D20030">
        <w:rPr>
          <w:sz w:val="22"/>
          <w:szCs w:val="22"/>
          <w:lang w:val="en-GB"/>
        </w:rPr>
        <w:t>A1.,</w:t>
      </w:r>
      <w:proofErr w:type="gramEnd"/>
      <w:r w:rsidRPr="00D20030">
        <w:rPr>
          <w:sz w:val="22"/>
          <w:szCs w:val="22"/>
          <w:lang w:val="en-GB"/>
        </w:rPr>
        <w:t xml:space="preserve"> Author2, A2.</w:t>
      </w:r>
      <w:r w:rsidR="00DC5F82">
        <w:rPr>
          <w:sz w:val="22"/>
          <w:szCs w:val="22"/>
          <w:lang w:val="en-GB"/>
        </w:rPr>
        <w:t xml:space="preserve">, </w:t>
      </w:r>
      <w:r w:rsidRPr="00D20030">
        <w:rPr>
          <w:sz w:val="22"/>
          <w:szCs w:val="22"/>
          <w:lang w:val="en-GB"/>
        </w:rPr>
        <w:t xml:space="preserve">Author3, A3. </w:t>
      </w:r>
      <w:r w:rsidR="00C96E85">
        <w:rPr>
          <w:sz w:val="22"/>
          <w:szCs w:val="22"/>
          <w:lang w:val="en-GB"/>
        </w:rPr>
        <w:t>Year</w:t>
      </w:r>
      <w:r w:rsidRPr="00D20030">
        <w:rPr>
          <w:sz w:val="22"/>
          <w:szCs w:val="22"/>
          <w:lang w:val="en-GB"/>
        </w:rPr>
        <w:t>. Title of the book. Town: Publisher.</w:t>
      </w:r>
    </w:p>
    <w:p w:rsidR="0036333A" w:rsidRPr="00D20030" w:rsidRDefault="0036333A" w:rsidP="0036333A">
      <w:pPr>
        <w:pStyle w:val="SORtekst"/>
        <w:tabs>
          <w:tab w:val="left" w:pos="426"/>
        </w:tabs>
        <w:spacing w:before="60"/>
        <w:ind w:left="425" w:hanging="425"/>
        <w:rPr>
          <w:sz w:val="22"/>
          <w:szCs w:val="22"/>
          <w:lang w:val="en-GB"/>
        </w:rPr>
      </w:pPr>
    </w:p>
    <w:p w:rsidR="0036333A" w:rsidRPr="00D20030" w:rsidRDefault="00417ECC" w:rsidP="0036333A">
      <w:pPr>
        <w:pStyle w:val="SORtekst"/>
        <w:tabs>
          <w:tab w:val="left" w:pos="426"/>
        </w:tabs>
        <w:spacing w:before="60"/>
        <w:ind w:left="425" w:hanging="425"/>
        <w:rPr>
          <w:sz w:val="22"/>
          <w:szCs w:val="22"/>
          <w:lang w:val="en-GB"/>
        </w:rPr>
      </w:pPr>
      <w:r w:rsidRPr="00D20030">
        <w:rPr>
          <w:sz w:val="22"/>
          <w:szCs w:val="22"/>
          <w:lang w:val="en-GB"/>
        </w:rPr>
        <w:t>{</w:t>
      </w:r>
      <w:r w:rsidR="0036333A" w:rsidRPr="00D20030">
        <w:rPr>
          <w:sz w:val="22"/>
          <w:szCs w:val="22"/>
          <w:lang w:val="en-GB"/>
        </w:rPr>
        <w:t xml:space="preserve">Reference to a chapter in an edited </w:t>
      </w:r>
      <w:proofErr w:type="gramStart"/>
      <w:r w:rsidR="0036333A" w:rsidRPr="00D20030">
        <w:rPr>
          <w:sz w:val="22"/>
          <w:szCs w:val="22"/>
          <w:lang w:val="en-GB"/>
        </w:rPr>
        <w:t>book:</w:t>
      </w:r>
      <w:proofErr w:type="gramEnd"/>
      <w:r w:rsidRPr="00D20030">
        <w:rPr>
          <w:sz w:val="22"/>
          <w:szCs w:val="22"/>
          <w:lang w:val="en-GB"/>
        </w:rPr>
        <w:t>}</w:t>
      </w:r>
    </w:p>
    <w:p w:rsidR="0036333A" w:rsidRPr="00D20030" w:rsidRDefault="00417ECC" w:rsidP="0036333A">
      <w:pPr>
        <w:pStyle w:val="SORtekst"/>
        <w:tabs>
          <w:tab w:val="left" w:pos="426"/>
        </w:tabs>
        <w:spacing w:before="60"/>
        <w:ind w:left="425" w:hanging="425"/>
        <w:rPr>
          <w:sz w:val="22"/>
          <w:szCs w:val="22"/>
          <w:lang w:val="en-GB"/>
        </w:rPr>
      </w:pPr>
      <w:r w:rsidRPr="00D20030">
        <w:rPr>
          <w:sz w:val="22"/>
          <w:szCs w:val="22"/>
          <w:lang w:val="en-GB"/>
        </w:rPr>
        <w:t>[</w:t>
      </w:r>
      <w:r w:rsidR="00FF48F0">
        <w:rPr>
          <w:sz w:val="22"/>
          <w:szCs w:val="22"/>
          <w:lang w:val="en-GB"/>
        </w:rPr>
        <w:t>3</w:t>
      </w:r>
      <w:r w:rsidR="0036333A" w:rsidRPr="00D20030">
        <w:rPr>
          <w:sz w:val="22"/>
          <w:szCs w:val="22"/>
          <w:lang w:val="en-GB"/>
        </w:rPr>
        <w:t>]</w:t>
      </w:r>
      <w:r w:rsidR="0036333A" w:rsidRPr="00D20030">
        <w:rPr>
          <w:sz w:val="22"/>
          <w:szCs w:val="22"/>
          <w:lang w:val="en-GB"/>
        </w:rPr>
        <w:tab/>
      </w:r>
      <w:r w:rsidR="00760BCF">
        <w:rPr>
          <w:sz w:val="22"/>
          <w:szCs w:val="22"/>
          <w:lang w:val="en-GB"/>
        </w:rPr>
        <w:t xml:space="preserve">Author1, </w:t>
      </w:r>
      <w:proofErr w:type="gramStart"/>
      <w:r w:rsidR="00760BCF">
        <w:rPr>
          <w:sz w:val="22"/>
          <w:szCs w:val="22"/>
          <w:lang w:val="en-GB"/>
        </w:rPr>
        <w:t>A1.,</w:t>
      </w:r>
      <w:proofErr w:type="gramEnd"/>
      <w:r w:rsidR="00760BCF">
        <w:rPr>
          <w:sz w:val="22"/>
          <w:szCs w:val="22"/>
          <w:lang w:val="en-GB"/>
        </w:rPr>
        <w:t xml:space="preserve"> </w:t>
      </w:r>
      <w:r w:rsidR="00C96E85">
        <w:rPr>
          <w:sz w:val="22"/>
          <w:szCs w:val="22"/>
          <w:lang w:val="en-GB"/>
        </w:rPr>
        <w:t>Author2, A2. Year</w:t>
      </w:r>
      <w:r w:rsidR="00F16884" w:rsidRPr="00D20030">
        <w:rPr>
          <w:sz w:val="22"/>
          <w:szCs w:val="22"/>
          <w:lang w:val="en-GB"/>
        </w:rPr>
        <w:t>. Title of the chapter.</w:t>
      </w:r>
      <w:r w:rsidR="0036333A" w:rsidRPr="00D20030">
        <w:rPr>
          <w:sz w:val="22"/>
          <w:szCs w:val="22"/>
          <w:lang w:val="en-GB"/>
        </w:rPr>
        <w:t xml:space="preserve"> </w:t>
      </w:r>
      <w:proofErr w:type="gramStart"/>
      <w:r w:rsidR="0036333A" w:rsidRPr="00D20030">
        <w:rPr>
          <w:sz w:val="22"/>
          <w:szCs w:val="22"/>
          <w:lang w:val="en-GB"/>
        </w:rPr>
        <w:t xml:space="preserve">In  </w:t>
      </w:r>
      <w:r w:rsidR="00726AD4" w:rsidRPr="00D20030">
        <w:rPr>
          <w:sz w:val="22"/>
          <w:szCs w:val="22"/>
          <w:lang w:val="en-GB"/>
        </w:rPr>
        <w:t>Editor1</w:t>
      </w:r>
      <w:proofErr w:type="gramEnd"/>
      <w:r w:rsidR="0036333A" w:rsidRPr="00D20030">
        <w:rPr>
          <w:sz w:val="22"/>
          <w:szCs w:val="22"/>
          <w:lang w:val="en-GB"/>
        </w:rPr>
        <w:t xml:space="preserve">, </w:t>
      </w:r>
      <w:r w:rsidR="00726AD4" w:rsidRPr="00D20030">
        <w:rPr>
          <w:sz w:val="22"/>
          <w:szCs w:val="22"/>
          <w:lang w:val="en-GB"/>
        </w:rPr>
        <w:t>E1</w:t>
      </w:r>
      <w:r w:rsidR="00760BCF">
        <w:rPr>
          <w:sz w:val="22"/>
          <w:szCs w:val="22"/>
          <w:lang w:val="en-GB"/>
        </w:rPr>
        <w:t xml:space="preserve">, </w:t>
      </w:r>
      <w:r w:rsidR="00726AD4" w:rsidRPr="00D20030">
        <w:rPr>
          <w:sz w:val="22"/>
          <w:szCs w:val="22"/>
          <w:lang w:val="en-GB"/>
        </w:rPr>
        <w:t>Editor2</w:t>
      </w:r>
      <w:r w:rsidR="0036333A" w:rsidRPr="00D20030">
        <w:rPr>
          <w:sz w:val="22"/>
          <w:szCs w:val="22"/>
          <w:lang w:val="en-GB"/>
        </w:rPr>
        <w:t xml:space="preserve">, </w:t>
      </w:r>
      <w:r w:rsidR="00726AD4" w:rsidRPr="00D20030">
        <w:rPr>
          <w:sz w:val="22"/>
          <w:szCs w:val="22"/>
          <w:lang w:val="en-GB"/>
        </w:rPr>
        <w:t>E2</w:t>
      </w:r>
      <w:r w:rsidR="0036333A" w:rsidRPr="00D20030">
        <w:rPr>
          <w:sz w:val="22"/>
          <w:szCs w:val="22"/>
          <w:lang w:val="en-GB"/>
        </w:rPr>
        <w:t xml:space="preserve">. (Eds.). </w:t>
      </w:r>
      <w:r w:rsidR="00726AD4" w:rsidRPr="00D20030">
        <w:rPr>
          <w:sz w:val="22"/>
          <w:szCs w:val="22"/>
          <w:lang w:val="en-GB"/>
        </w:rPr>
        <w:t xml:space="preserve">Title of the book </w:t>
      </w:r>
      <w:r w:rsidR="0036333A" w:rsidRPr="00D20030">
        <w:rPr>
          <w:sz w:val="22"/>
          <w:szCs w:val="22"/>
          <w:lang w:val="en-GB"/>
        </w:rPr>
        <w:t xml:space="preserve">(pp. </w:t>
      </w:r>
      <w:r w:rsidR="00D16FDD">
        <w:rPr>
          <w:sz w:val="22"/>
          <w:szCs w:val="22"/>
          <w:lang w:val="en-GB"/>
        </w:rPr>
        <w:t>page</w:t>
      </w:r>
      <w:r w:rsidR="0036333A" w:rsidRPr="00D20030">
        <w:rPr>
          <w:sz w:val="22"/>
          <w:szCs w:val="22"/>
          <w:lang w:val="en-GB"/>
        </w:rPr>
        <w:t>–</w:t>
      </w:r>
      <w:r w:rsidR="00D16FDD">
        <w:rPr>
          <w:sz w:val="22"/>
          <w:szCs w:val="22"/>
          <w:lang w:val="en-GB"/>
        </w:rPr>
        <w:t>page</w:t>
      </w:r>
      <w:r w:rsidR="0036333A" w:rsidRPr="00D20030">
        <w:rPr>
          <w:sz w:val="22"/>
          <w:szCs w:val="22"/>
          <w:lang w:val="en-GB"/>
        </w:rPr>
        <w:t xml:space="preserve">). </w:t>
      </w:r>
      <w:r w:rsidR="00120EA4" w:rsidRPr="00D20030">
        <w:rPr>
          <w:sz w:val="22"/>
          <w:szCs w:val="22"/>
          <w:lang w:val="en-GB"/>
        </w:rPr>
        <w:t>Town</w:t>
      </w:r>
      <w:r w:rsidR="0036333A" w:rsidRPr="00D20030">
        <w:rPr>
          <w:sz w:val="22"/>
          <w:szCs w:val="22"/>
          <w:lang w:val="en-GB"/>
        </w:rPr>
        <w:t xml:space="preserve">: </w:t>
      </w:r>
      <w:r w:rsidR="00120EA4" w:rsidRPr="00D20030">
        <w:rPr>
          <w:sz w:val="22"/>
          <w:szCs w:val="22"/>
          <w:lang w:val="en-GB"/>
        </w:rPr>
        <w:t>Publisher</w:t>
      </w:r>
      <w:r w:rsidR="0036333A" w:rsidRPr="00D20030">
        <w:rPr>
          <w:sz w:val="22"/>
          <w:szCs w:val="22"/>
          <w:lang w:val="en-GB"/>
        </w:rPr>
        <w:t>.</w:t>
      </w:r>
    </w:p>
    <w:p w:rsidR="0036333A" w:rsidRPr="00D20030" w:rsidRDefault="0036333A" w:rsidP="0036333A">
      <w:pPr>
        <w:pStyle w:val="SORtekst"/>
        <w:tabs>
          <w:tab w:val="left" w:pos="426"/>
        </w:tabs>
        <w:spacing w:before="60"/>
        <w:ind w:left="425" w:hanging="425"/>
        <w:rPr>
          <w:sz w:val="22"/>
          <w:szCs w:val="22"/>
          <w:lang w:val="en-GB"/>
        </w:rPr>
      </w:pPr>
    </w:p>
    <w:p w:rsidR="0036333A" w:rsidRPr="00D20030" w:rsidRDefault="000E1051" w:rsidP="0036333A">
      <w:pPr>
        <w:pStyle w:val="SORtekst"/>
        <w:tabs>
          <w:tab w:val="left" w:pos="426"/>
        </w:tabs>
        <w:spacing w:before="60"/>
        <w:ind w:left="425" w:hanging="425"/>
        <w:rPr>
          <w:sz w:val="22"/>
          <w:szCs w:val="22"/>
          <w:lang w:val="en-GB"/>
        </w:rPr>
      </w:pPr>
      <w:r w:rsidRPr="00D20030">
        <w:rPr>
          <w:sz w:val="22"/>
          <w:szCs w:val="22"/>
          <w:lang w:val="en-GB"/>
        </w:rPr>
        <w:t>{</w:t>
      </w:r>
      <w:r w:rsidR="0036333A" w:rsidRPr="00D20030">
        <w:rPr>
          <w:sz w:val="22"/>
          <w:szCs w:val="22"/>
          <w:lang w:val="en-GB"/>
        </w:rPr>
        <w:t xml:space="preserve">Reference to a working </w:t>
      </w:r>
      <w:proofErr w:type="gramStart"/>
      <w:r w:rsidR="0036333A" w:rsidRPr="00D20030">
        <w:rPr>
          <w:sz w:val="22"/>
          <w:szCs w:val="22"/>
          <w:lang w:val="en-GB"/>
        </w:rPr>
        <w:t>paper:</w:t>
      </w:r>
      <w:proofErr w:type="gramEnd"/>
      <w:r w:rsidRPr="00D20030">
        <w:rPr>
          <w:sz w:val="22"/>
          <w:szCs w:val="22"/>
          <w:lang w:val="en-GB"/>
        </w:rPr>
        <w:t>}</w:t>
      </w:r>
    </w:p>
    <w:p w:rsidR="0036333A" w:rsidRPr="00D20030" w:rsidRDefault="0036333A" w:rsidP="0036333A">
      <w:pPr>
        <w:pStyle w:val="SORtekst"/>
        <w:tabs>
          <w:tab w:val="left" w:pos="426"/>
        </w:tabs>
        <w:spacing w:before="60"/>
        <w:ind w:left="425" w:hanging="425"/>
        <w:rPr>
          <w:sz w:val="22"/>
          <w:szCs w:val="22"/>
          <w:lang w:val="en-GB"/>
        </w:rPr>
      </w:pPr>
      <w:r w:rsidRPr="00D20030">
        <w:rPr>
          <w:sz w:val="22"/>
          <w:szCs w:val="22"/>
          <w:lang w:val="en-GB"/>
        </w:rPr>
        <w:t>[</w:t>
      </w:r>
      <w:r w:rsidR="00FF48F0">
        <w:rPr>
          <w:sz w:val="22"/>
          <w:szCs w:val="22"/>
          <w:lang w:val="en-GB"/>
        </w:rPr>
        <w:t>4</w:t>
      </w:r>
      <w:r w:rsidRPr="00D20030">
        <w:rPr>
          <w:sz w:val="22"/>
          <w:szCs w:val="22"/>
          <w:lang w:val="en-GB"/>
        </w:rPr>
        <w:t>]</w:t>
      </w:r>
      <w:r w:rsidRPr="00D20030">
        <w:rPr>
          <w:sz w:val="22"/>
          <w:szCs w:val="22"/>
          <w:lang w:val="en-GB"/>
        </w:rPr>
        <w:tab/>
      </w:r>
      <w:r w:rsidR="00FF48F0">
        <w:rPr>
          <w:sz w:val="22"/>
          <w:szCs w:val="22"/>
          <w:lang w:val="en-GB"/>
        </w:rPr>
        <w:t xml:space="preserve">Author1, </w:t>
      </w:r>
      <w:proofErr w:type="gramStart"/>
      <w:r w:rsidR="00FF48F0">
        <w:rPr>
          <w:sz w:val="22"/>
          <w:szCs w:val="22"/>
          <w:lang w:val="en-GB"/>
        </w:rPr>
        <w:t>A1.,</w:t>
      </w:r>
      <w:proofErr w:type="gramEnd"/>
      <w:r w:rsidR="00FF48F0">
        <w:rPr>
          <w:sz w:val="22"/>
          <w:szCs w:val="22"/>
          <w:lang w:val="en-GB"/>
        </w:rPr>
        <w:t xml:space="preserve"> </w:t>
      </w:r>
      <w:r w:rsidR="00C96E85">
        <w:rPr>
          <w:sz w:val="22"/>
          <w:szCs w:val="22"/>
          <w:lang w:val="en-GB"/>
        </w:rPr>
        <w:t>Author2, A2. Year</w:t>
      </w:r>
      <w:r w:rsidR="00773FA8" w:rsidRPr="00D20030">
        <w:rPr>
          <w:sz w:val="22"/>
          <w:szCs w:val="22"/>
          <w:lang w:val="en-GB"/>
        </w:rPr>
        <w:t>. Title of the working paper</w:t>
      </w:r>
      <w:r w:rsidRPr="00D20030">
        <w:rPr>
          <w:sz w:val="22"/>
          <w:szCs w:val="22"/>
          <w:lang w:val="en-GB"/>
        </w:rPr>
        <w:t xml:space="preserve">. </w:t>
      </w:r>
      <w:r w:rsidR="00521C81" w:rsidRPr="00D20030">
        <w:rPr>
          <w:sz w:val="22"/>
          <w:szCs w:val="22"/>
          <w:lang w:val="en-GB"/>
        </w:rPr>
        <w:t>Institution/Organization</w:t>
      </w:r>
      <w:r w:rsidRPr="00D20030">
        <w:rPr>
          <w:sz w:val="22"/>
          <w:szCs w:val="22"/>
          <w:lang w:val="en-GB"/>
        </w:rPr>
        <w:t xml:space="preserve">. Working Paper No., </w:t>
      </w:r>
      <w:r w:rsidR="00521C81" w:rsidRPr="00D20030">
        <w:rPr>
          <w:sz w:val="22"/>
          <w:szCs w:val="22"/>
          <w:lang w:val="en-GB"/>
        </w:rPr>
        <w:t>Town</w:t>
      </w:r>
      <w:r w:rsidRPr="00D20030">
        <w:rPr>
          <w:sz w:val="22"/>
          <w:szCs w:val="22"/>
          <w:lang w:val="en-GB"/>
        </w:rPr>
        <w:t>.</w:t>
      </w:r>
    </w:p>
    <w:p w:rsidR="0036333A" w:rsidRPr="00D20030" w:rsidRDefault="0036333A" w:rsidP="0036333A">
      <w:pPr>
        <w:pStyle w:val="SORtekst"/>
        <w:tabs>
          <w:tab w:val="left" w:pos="426"/>
        </w:tabs>
        <w:spacing w:before="60"/>
        <w:ind w:left="425" w:hanging="425"/>
        <w:rPr>
          <w:sz w:val="22"/>
          <w:szCs w:val="22"/>
          <w:lang w:val="en-GB"/>
        </w:rPr>
      </w:pPr>
    </w:p>
    <w:p w:rsidR="0036333A" w:rsidRPr="00D20030" w:rsidRDefault="00FD60E9" w:rsidP="0036333A">
      <w:pPr>
        <w:pStyle w:val="SORtekst"/>
        <w:tabs>
          <w:tab w:val="left" w:pos="426"/>
        </w:tabs>
        <w:spacing w:before="60"/>
        <w:ind w:left="425" w:hanging="425"/>
        <w:rPr>
          <w:sz w:val="22"/>
          <w:szCs w:val="22"/>
          <w:lang w:val="en-GB"/>
        </w:rPr>
      </w:pPr>
      <w:r w:rsidRPr="00D20030">
        <w:rPr>
          <w:sz w:val="22"/>
          <w:szCs w:val="22"/>
          <w:lang w:val="en-GB"/>
        </w:rPr>
        <w:t>{</w:t>
      </w:r>
      <w:r w:rsidR="0036333A" w:rsidRPr="00D20030">
        <w:rPr>
          <w:sz w:val="22"/>
          <w:szCs w:val="22"/>
          <w:lang w:val="en-GB"/>
        </w:rPr>
        <w:t>Ref</w:t>
      </w:r>
      <w:r w:rsidRPr="00D20030">
        <w:rPr>
          <w:sz w:val="22"/>
          <w:szCs w:val="22"/>
          <w:lang w:val="en-GB"/>
        </w:rPr>
        <w:t xml:space="preserve">erence to an Internet </w:t>
      </w:r>
      <w:proofErr w:type="gramStart"/>
      <w:r w:rsidRPr="00D20030">
        <w:rPr>
          <w:sz w:val="22"/>
          <w:szCs w:val="22"/>
          <w:lang w:val="en-GB"/>
        </w:rPr>
        <w:t>resource:</w:t>
      </w:r>
      <w:proofErr w:type="gramEnd"/>
      <w:r w:rsidRPr="00D20030">
        <w:rPr>
          <w:sz w:val="22"/>
          <w:szCs w:val="22"/>
          <w:lang w:val="en-GB"/>
        </w:rPr>
        <w:t>}</w:t>
      </w:r>
    </w:p>
    <w:p w:rsidR="0036333A" w:rsidRPr="00D20030" w:rsidRDefault="00FD60E9" w:rsidP="0036333A">
      <w:pPr>
        <w:pStyle w:val="SORtekst"/>
        <w:tabs>
          <w:tab w:val="left" w:pos="426"/>
        </w:tabs>
        <w:spacing w:before="60"/>
        <w:ind w:left="425" w:hanging="425"/>
        <w:rPr>
          <w:sz w:val="22"/>
          <w:szCs w:val="22"/>
          <w:lang w:val="en-GB"/>
        </w:rPr>
      </w:pPr>
      <w:r w:rsidRPr="00D20030">
        <w:rPr>
          <w:sz w:val="22"/>
          <w:szCs w:val="22"/>
          <w:lang w:val="en-GB"/>
        </w:rPr>
        <w:t>{</w:t>
      </w:r>
      <w:r w:rsidR="0036333A" w:rsidRPr="00D20030">
        <w:rPr>
          <w:sz w:val="22"/>
          <w:szCs w:val="22"/>
          <w:lang w:val="en-GB"/>
        </w:rPr>
        <w:t>Web references should be included in the reference list, not listed separately. Information such as author names, title, dates, reference to a source publication, DOI, etc. should be given if known.</w:t>
      </w:r>
      <w:r w:rsidRPr="00D20030">
        <w:rPr>
          <w:sz w:val="22"/>
          <w:szCs w:val="22"/>
          <w:lang w:val="en-GB"/>
        </w:rPr>
        <w:t>}</w:t>
      </w:r>
    </w:p>
    <w:p w:rsidR="00FF48F0" w:rsidRPr="00D20030" w:rsidRDefault="00FF48F0" w:rsidP="00FF48F0">
      <w:pPr>
        <w:pStyle w:val="SORtekst"/>
        <w:tabs>
          <w:tab w:val="left" w:pos="426"/>
        </w:tabs>
        <w:spacing w:before="60"/>
        <w:ind w:left="425" w:hanging="425"/>
        <w:rPr>
          <w:sz w:val="22"/>
          <w:szCs w:val="22"/>
          <w:lang w:val="en-GB"/>
        </w:rPr>
      </w:pPr>
      <w:r w:rsidRPr="00D20030">
        <w:rPr>
          <w:sz w:val="22"/>
          <w:szCs w:val="22"/>
          <w:lang w:val="en-GB"/>
        </w:rPr>
        <w:t>[</w:t>
      </w:r>
      <w:r>
        <w:rPr>
          <w:sz w:val="22"/>
          <w:szCs w:val="22"/>
          <w:lang w:val="en-GB"/>
        </w:rPr>
        <w:t>5</w:t>
      </w:r>
      <w:r w:rsidRPr="00D20030">
        <w:rPr>
          <w:sz w:val="22"/>
          <w:szCs w:val="22"/>
          <w:lang w:val="en-GB"/>
        </w:rPr>
        <w:t>]</w:t>
      </w:r>
      <w:r w:rsidRPr="00D20030">
        <w:rPr>
          <w:sz w:val="22"/>
          <w:szCs w:val="22"/>
          <w:lang w:val="en-GB"/>
        </w:rPr>
        <w:tab/>
      </w:r>
      <w:r w:rsidR="00C96E85" w:rsidRPr="00D20030">
        <w:rPr>
          <w:sz w:val="22"/>
          <w:szCs w:val="22"/>
          <w:lang w:val="en-GB"/>
        </w:rPr>
        <w:t>Author1, A1.</w:t>
      </w:r>
      <w:r w:rsidR="00C96E85">
        <w:rPr>
          <w:sz w:val="22"/>
          <w:szCs w:val="22"/>
          <w:lang w:val="en-GB"/>
        </w:rPr>
        <w:t xml:space="preserve"> Year</w:t>
      </w:r>
      <w:r w:rsidRPr="00D20030">
        <w:rPr>
          <w:sz w:val="22"/>
          <w:szCs w:val="22"/>
          <w:lang w:val="en-GB"/>
        </w:rPr>
        <w:t xml:space="preserve">. </w:t>
      </w:r>
      <w:r w:rsidR="00C96E85">
        <w:rPr>
          <w:sz w:val="22"/>
          <w:szCs w:val="22"/>
          <w:lang w:val="en-GB"/>
        </w:rPr>
        <w:t xml:space="preserve">Title of the web Internet resource. </w:t>
      </w:r>
      <w:r w:rsidRPr="00D20030">
        <w:rPr>
          <w:sz w:val="22"/>
          <w:szCs w:val="22"/>
          <w:lang w:val="en-GB"/>
        </w:rPr>
        <w:t>Institution/Organization. http://www.yyyyy.org/</w:t>
      </w:r>
      <w:proofErr w:type="gramStart"/>
      <w:r w:rsidRPr="00D20030">
        <w:rPr>
          <w:sz w:val="22"/>
          <w:szCs w:val="22"/>
          <w:lang w:val="en-GB"/>
        </w:rPr>
        <w:t>kkkkk.html  [</w:t>
      </w:r>
      <w:proofErr w:type="gramEnd"/>
      <w:r w:rsidRPr="00D20030">
        <w:rPr>
          <w:sz w:val="22"/>
          <w:szCs w:val="22"/>
          <w:lang w:val="en-GB"/>
        </w:rPr>
        <w:t xml:space="preserve">Accessed </w:t>
      </w:r>
      <w:r>
        <w:rPr>
          <w:sz w:val="22"/>
          <w:szCs w:val="22"/>
          <w:lang w:val="en-GB"/>
        </w:rPr>
        <w:t>date</w:t>
      </w:r>
      <w:r w:rsidRPr="00D20030">
        <w:rPr>
          <w:sz w:val="22"/>
          <w:szCs w:val="22"/>
          <w:lang w:val="en-GB"/>
        </w:rPr>
        <w:t>/</w:t>
      </w:r>
      <w:r>
        <w:rPr>
          <w:sz w:val="22"/>
          <w:szCs w:val="22"/>
          <w:lang w:val="en-GB"/>
        </w:rPr>
        <w:t>month</w:t>
      </w:r>
      <w:r w:rsidRPr="00D20030">
        <w:rPr>
          <w:sz w:val="22"/>
          <w:szCs w:val="22"/>
          <w:lang w:val="en-GB"/>
        </w:rPr>
        <w:t>/</w:t>
      </w:r>
      <w:r>
        <w:rPr>
          <w:sz w:val="22"/>
          <w:szCs w:val="22"/>
          <w:lang w:val="en-GB"/>
        </w:rPr>
        <w:t>year</w:t>
      </w:r>
      <w:r w:rsidRPr="00D20030">
        <w:rPr>
          <w:sz w:val="22"/>
          <w:szCs w:val="22"/>
          <w:lang w:val="en-GB"/>
        </w:rPr>
        <w:t>].</w:t>
      </w:r>
    </w:p>
    <w:p w:rsidR="0036333A" w:rsidRPr="00D20030" w:rsidRDefault="0036333A" w:rsidP="0036333A">
      <w:pPr>
        <w:pStyle w:val="SORtekst"/>
        <w:tabs>
          <w:tab w:val="left" w:pos="426"/>
        </w:tabs>
        <w:spacing w:before="60"/>
        <w:ind w:left="425" w:hanging="425"/>
        <w:rPr>
          <w:sz w:val="22"/>
          <w:szCs w:val="22"/>
          <w:lang w:val="en-GB"/>
        </w:rPr>
      </w:pPr>
      <w:r w:rsidRPr="00D20030">
        <w:rPr>
          <w:sz w:val="22"/>
          <w:szCs w:val="22"/>
          <w:lang w:val="en-GB"/>
        </w:rPr>
        <w:t>[</w:t>
      </w:r>
      <w:r w:rsidR="00FF48F0">
        <w:rPr>
          <w:sz w:val="22"/>
          <w:szCs w:val="22"/>
          <w:lang w:val="en-GB"/>
        </w:rPr>
        <w:t>6</w:t>
      </w:r>
      <w:r w:rsidRPr="00D20030">
        <w:rPr>
          <w:sz w:val="22"/>
          <w:szCs w:val="22"/>
          <w:lang w:val="en-GB"/>
        </w:rPr>
        <w:t>]</w:t>
      </w:r>
      <w:r w:rsidRPr="00D20030">
        <w:rPr>
          <w:sz w:val="22"/>
          <w:szCs w:val="22"/>
          <w:lang w:val="en-GB"/>
        </w:rPr>
        <w:tab/>
      </w:r>
      <w:r w:rsidR="00FD60E9" w:rsidRPr="00D20030">
        <w:rPr>
          <w:sz w:val="22"/>
          <w:szCs w:val="22"/>
          <w:lang w:val="en-GB"/>
        </w:rPr>
        <w:t>Title of the web Internet resource</w:t>
      </w:r>
      <w:r w:rsidR="00C96E85">
        <w:rPr>
          <w:sz w:val="22"/>
          <w:szCs w:val="22"/>
          <w:lang w:val="en-GB"/>
        </w:rPr>
        <w:t>. Year</w:t>
      </w:r>
      <w:r w:rsidRPr="00D20030">
        <w:rPr>
          <w:sz w:val="22"/>
          <w:szCs w:val="22"/>
          <w:lang w:val="en-GB"/>
        </w:rPr>
        <w:t xml:space="preserve">. </w:t>
      </w:r>
      <w:r w:rsidR="00904C10" w:rsidRPr="00D20030">
        <w:rPr>
          <w:sz w:val="22"/>
          <w:szCs w:val="22"/>
          <w:lang w:val="en-GB"/>
        </w:rPr>
        <w:t>Institution/Organization.</w:t>
      </w:r>
      <w:r w:rsidRPr="00D20030">
        <w:rPr>
          <w:sz w:val="22"/>
          <w:szCs w:val="22"/>
          <w:lang w:val="en-GB"/>
        </w:rPr>
        <w:t xml:space="preserve"> http://www.</w:t>
      </w:r>
      <w:r w:rsidR="00904C10" w:rsidRPr="00D20030">
        <w:rPr>
          <w:sz w:val="22"/>
          <w:szCs w:val="22"/>
          <w:lang w:val="en-GB"/>
        </w:rPr>
        <w:t>yyyyy.org/</w:t>
      </w:r>
      <w:proofErr w:type="gramStart"/>
      <w:r w:rsidR="00904C10" w:rsidRPr="00D20030">
        <w:rPr>
          <w:sz w:val="22"/>
          <w:szCs w:val="22"/>
          <w:lang w:val="en-GB"/>
        </w:rPr>
        <w:t>kkkkk</w:t>
      </w:r>
      <w:r w:rsidRPr="00D20030">
        <w:rPr>
          <w:sz w:val="22"/>
          <w:szCs w:val="22"/>
          <w:lang w:val="en-GB"/>
        </w:rPr>
        <w:t>.html  [</w:t>
      </w:r>
      <w:proofErr w:type="gramEnd"/>
      <w:r w:rsidRPr="00D20030">
        <w:rPr>
          <w:sz w:val="22"/>
          <w:szCs w:val="22"/>
          <w:lang w:val="en-GB"/>
        </w:rPr>
        <w:t xml:space="preserve">Accessed </w:t>
      </w:r>
      <w:r w:rsidR="00464D06">
        <w:rPr>
          <w:sz w:val="22"/>
          <w:szCs w:val="22"/>
          <w:lang w:val="en-GB"/>
        </w:rPr>
        <w:t>date</w:t>
      </w:r>
      <w:r w:rsidRPr="00D20030">
        <w:rPr>
          <w:sz w:val="22"/>
          <w:szCs w:val="22"/>
          <w:lang w:val="en-GB"/>
        </w:rPr>
        <w:t>/</w:t>
      </w:r>
      <w:r w:rsidR="00464D06">
        <w:rPr>
          <w:sz w:val="22"/>
          <w:szCs w:val="22"/>
          <w:lang w:val="en-GB"/>
        </w:rPr>
        <w:t>month</w:t>
      </w:r>
      <w:r w:rsidRPr="00D20030">
        <w:rPr>
          <w:sz w:val="22"/>
          <w:szCs w:val="22"/>
          <w:lang w:val="en-GB"/>
        </w:rPr>
        <w:t>/</w:t>
      </w:r>
      <w:r w:rsidR="00464D06">
        <w:rPr>
          <w:sz w:val="22"/>
          <w:szCs w:val="22"/>
          <w:lang w:val="en-GB"/>
        </w:rPr>
        <w:t>year</w:t>
      </w:r>
      <w:r w:rsidRPr="00D20030">
        <w:rPr>
          <w:sz w:val="22"/>
          <w:szCs w:val="22"/>
          <w:lang w:val="en-GB"/>
        </w:rPr>
        <w:t>].</w:t>
      </w:r>
    </w:p>
    <w:sectPr w:rsidR="0036333A" w:rsidRPr="00D20030" w:rsidSect="00401319">
      <w:type w:val="continuous"/>
      <w:pgSz w:w="11907" w:h="16840" w:code="9"/>
      <w:pgMar w:top="1474" w:right="1474" w:bottom="1474" w:left="1474" w:header="709" w:footer="709" w:gutter="0"/>
      <w:cols w:space="708" w:equalWidth="0">
        <w:col w:w="9015"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ccato555 BT">
    <w:altName w:val="Mistral"/>
    <w:charset w:val="00"/>
    <w:family w:val="script"/>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F70ED7"/>
    <w:multiLevelType w:val="multilevel"/>
    <w:tmpl w:val="7C3C8560"/>
    <w:lvl w:ilvl="0">
      <w:start w:val="1"/>
      <w:numFmt w:val="decimal"/>
      <w:lvlText w:val="%1."/>
      <w:lvlJc w:val="left"/>
      <w:pPr>
        <w:tabs>
          <w:tab w:val="num" w:pos="436"/>
        </w:tabs>
        <w:ind w:left="436" w:hanging="360"/>
      </w:pPr>
    </w:lvl>
    <w:lvl w:ilvl="1">
      <w:start w:val="1"/>
      <w:numFmt w:val="bullet"/>
      <w:lvlText w:val=""/>
      <w:lvlJc w:val="left"/>
      <w:pPr>
        <w:tabs>
          <w:tab w:val="num" w:pos="1156"/>
        </w:tabs>
        <w:ind w:left="1156" w:hanging="360"/>
      </w:pPr>
      <w:rPr>
        <w:rFonts w:ascii="Wingdings" w:hAnsi="Wingdings" w:cs="Times New Roman" w:hint="default"/>
        <w:i w:val="0"/>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 w15:restartNumberingAfterBreak="0">
    <w:nsid w:val="21BE3036"/>
    <w:multiLevelType w:val="multilevel"/>
    <w:tmpl w:val="8A124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DD6CF0"/>
    <w:multiLevelType w:val="multilevel"/>
    <w:tmpl w:val="52BEBC68"/>
    <w:lvl w:ilvl="0">
      <w:start w:val="1"/>
      <w:numFmt w:val="decimal"/>
      <w:pStyle w:val="NaslovSOR05"/>
      <w:lvlText w:val="%1 "/>
      <w:lvlJc w:val="left"/>
      <w:pPr>
        <w:tabs>
          <w:tab w:val="num" w:pos="284"/>
        </w:tabs>
        <w:ind w:left="284" w:hanging="284"/>
      </w:pPr>
      <w:rPr>
        <w:rFonts w:hint="default"/>
      </w:rPr>
    </w:lvl>
    <w:lvl w:ilvl="1">
      <w:start w:val="1"/>
      <w:numFmt w:val="decimal"/>
      <w:pStyle w:val="NaslovSOR0502"/>
      <w:lvlText w:val="%1.%2 "/>
      <w:lvlJc w:val="left"/>
      <w:pPr>
        <w:tabs>
          <w:tab w:val="num" w:pos="284"/>
        </w:tabs>
        <w:ind w:left="284" w:hanging="284"/>
      </w:pPr>
      <w:rPr>
        <w:rFonts w:hint="default"/>
      </w:rPr>
    </w:lvl>
    <w:lvl w:ilvl="2">
      <w:start w:val="1"/>
      <w:numFmt w:val="decimal"/>
      <w:lvlText w:val="%1.%2.%3 "/>
      <w:lvlJc w:val="left"/>
      <w:pPr>
        <w:tabs>
          <w:tab w:val="num" w:pos="1584"/>
        </w:tabs>
        <w:ind w:left="1584" w:hanging="504"/>
      </w:pPr>
      <w:rPr>
        <w:rFonts w:hint="default"/>
      </w:rPr>
    </w:lvl>
    <w:lvl w:ilvl="3">
      <w:start w:val="1"/>
      <w:numFmt w:val="decimal"/>
      <w:lvlText w:val="%1.%2.%3.%4 "/>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3727184B"/>
    <w:multiLevelType w:val="singleLevel"/>
    <w:tmpl w:val="0350959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3AC42FD2"/>
    <w:multiLevelType w:val="hybridMultilevel"/>
    <w:tmpl w:val="9432AC3E"/>
    <w:lvl w:ilvl="0" w:tplc="7BF0286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D769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622F6445"/>
    <w:multiLevelType w:val="hybridMultilevel"/>
    <w:tmpl w:val="7C3C8560"/>
    <w:lvl w:ilvl="0" w:tplc="0424000F">
      <w:start w:val="1"/>
      <w:numFmt w:val="decimal"/>
      <w:lvlText w:val="%1."/>
      <w:lvlJc w:val="left"/>
      <w:pPr>
        <w:tabs>
          <w:tab w:val="num" w:pos="436"/>
        </w:tabs>
        <w:ind w:left="436" w:hanging="360"/>
      </w:pPr>
    </w:lvl>
    <w:lvl w:ilvl="1" w:tplc="6D4ECC24">
      <w:start w:val="1"/>
      <w:numFmt w:val="bullet"/>
      <w:lvlText w:val=""/>
      <w:lvlJc w:val="left"/>
      <w:pPr>
        <w:tabs>
          <w:tab w:val="num" w:pos="1156"/>
        </w:tabs>
        <w:ind w:left="1156" w:hanging="360"/>
      </w:pPr>
      <w:rPr>
        <w:rFonts w:ascii="Wingdings" w:hAnsi="Wingdings" w:cs="Times New Roman" w:hint="default"/>
        <w:i w:val="0"/>
      </w:rPr>
    </w:lvl>
    <w:lvl w:ilvl="2" w:tplc="0424001B" w:tentative="1">
      <w:start w:val="1"/>
      <w:numFmt w:val="lowerRoman"/>
      <w:lvlText w:val="%3."/>
      <w:lvlJc w:val="right"/>
      <w:pPr>
        <w:tabs>
          <w:tab w:val="num" w:pos="1876"/>
        </w:tabs>
        <w:ind w:left="1876" w:hanging="180"/>
      </w:pPr>
    </w:lvl>
    <w:lvl w:ilvl="3" w:tplc="0424000F" w:tentative="1">
      <w:start w:val="1"/>
      <w:numFmt w:val="decimal"/>
      <w:lvlText w:val="%4."/>
      <w:lvlJc w:val="left"/>
      <w:pPr>
        <w:tabs>
          <w:tab w:val="num" w:pos="2596"/>
        </w:tabs>
        <w:ind w:left="2596" w:hanging="360"/>
      </w:pPr>
    </w:lvl>
    <w:lvl w:ilvl="4" w:tplc="04240019" w:tentative="1">
      <w:start w:val="1"/>
      <w:numFmt w:val="lowerLetter"/>
      <w:lvlText w:val="%5."/>
      <w:lvlJc w:val="left"/>
      <w:pPr>
        <w:tabs>
          <w:tab w:val="num" w:pos="3316"/>
        </w:tabs>
        <w:ind w:left="3316" w:hanging="360"/>
      </w:pPr>
    </w:lvl>
    <w:lvl w:ilvl="5" w:tplc="0424001B" w:tentative="1">
      <w:start w:val="1"/>
      <w:numFmt w:val="lowerRoman"/>
      <w:lvlText w:val="%6."/>
      <w:lvlJc w:val="right"/>
      <w:pPr>
        <w:tabs>
          <w:tab w:val="num" w:pos="4036"/>
        </w:tabs>
        <w:ind w:left="4036" w:hanging="180"/>
      </w:pPr>
    </w:lvl>
    <w:lvl w:ilvl="6" w:tplc="0424000F" w:tentative="1">
      <w:start w:val="1"/>
      <w:numFmt w:val="decimal"/>
      <w:lvlText w:val="%7."/>
      <w:lvlJc w:val="left"/>
      <w:pPr>
        <w:tabs>
          <w:tab w:val="num" w:pos="4756"/>
        </w:tabs>
        <w:ind w:left="4756" w:hanging="360"/>
      </w:pPr>
    </w:lvl>
    <w:lvl w:ilvl="7" w:tplc="04240019" w:tentative="1">
      <w:start w:val="1"/>
      <w:numFmt w:val="lowerLetter"/>
      <w:lvlText w:val="%8."/>
      <w:lvlJc w:val="left"/>
      <w:pPr>
        <w:tabs>
          <w:tab w:val="num" w:pos="5476"/>
        </w:tabs>
        <w:ind w:left="5476" w:hanging="360"/>
      </w:pPr>
    </w:lvl>
    <w:lvl w:ilvl="8" w:tplc="0424001B" w:tentative="1">
      <w:start w:val="1"/>
      <w:numFmt w:val="lowerRoman"/>
      <w:lvlText w:val="%9."/>
      <w:lvlJc w:val="right"/>
      <w:pPr>
        <w:tabs>
          <w:tab w:val="num" w:pos="6196"/>
        </w:tabs>
        <w:ind w:left="6196" w:hanging="180"/>
      </w:pPr>
    </w:lvl>
  </w:abstractNum>
  <w:abstractNum w:abstractNumId="8" w15:restartNumberingAfterBreak="0">
    <w:nsid w:val="6C474088"/>
    <w:multiLevelType w:val="hybridMultilevel"/>
    <w:tmpl w:val="B32AE1DA"/>
    <w:lvl w:ilvl="0" w:tplc="55E6B13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C10082"/>
    <w:multiLevelType w:val="hybridMultilevel"/>
    <w:tmpl w:val="2FD8F4F2"/>
    <w:lvl w:ilvl="0" w:tplc="6D4ECC24">
      <w:start w:val="1"/>
      <w:numFmt w:val="bullet"/>
      <w:lvlText w:val=""/>
      <w:lvlJc w:val="left"/>
      <w:pPr>
        <w:tabs>
          <w:tab w:val="num" w:pos="360"/>
        </w:tabs>
        <w:ind w:left="360" w:hanging="360"/>
      </w:pPr>
      <w:rPr>
        <w:rFonts w:ascii="Wingdings" w:hAnsi="Wingdings" w:cs="Times New Roman" w:hint="default"/>
        <w:i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E66C1F"/>
    <w:multiLevelType w:val="hybridMultilevel"/>
    <w:tmpl w:val="5EB4B016"/>
    <w:lvl w:ilvl="0" w:tplc="0424000F">
      <w:start w:val="1"/>
      <w:numFmt w:val="decimal"/>
      <w:lvlText w:val="%1."/>
      <w:lvlJc w:val="left"/>
      <w:pPr>
        <w:tabs>
          <w:tab w:val="num" w:pos="436"/>
        </w:tabs>
        <w:ind w:left="436" w:hanging="360"/>
      </w:pPr>
    </w:lvl>
    <w:lvl w:ilvl="1" w:tplc="04240019" w:tentative="1">
      <w:start w:val="1"/>
      <w:numFmt w:val="lowerLetter"/>
      <w:lvlText w:val="%2."/>
      <w:lvlJc w:val="left"/>
      <w:pPr>
        <w:tabs>
          <w:tab w:val="num" w:pos="1156"/>
        </w:tabs>
        <w:ind w:left="1156" w:hanging="360"/>
      </w:pPr>
    </w:lvl>
    <w:lvl w:ilvl="2" w:tplc="0424001B" w:tentative="1">
      <w:start w:val="1"/>
      <w:numFmt w:val="lowerRoman"/>
      <w:lvlText w:val="%3."/>
      <w:lvlJc w:val="right"/>
      <w:pPr>
        <w:tabs>
          <w:tab w:val="num" w:pos="1876"/>
        </w:tabs>
        <w:ind w:left="1876" w:hanging="180"/>
      </w:pPr>
    </w:lvl>
    <w:lvl w:ilvl="3" w:tplc="0424000F" w:tentative="1">
      <w:start w:val="1"/>
      <w:numFmt w:val="decimal"/>
      <w:lvlText w:val="%4."/>
      <w:lvlJc w:val="left"/>
      <w:pPr>
        <w:tabs>
          <w:tab w:val="num" w:pos="2596"/>
        </w:tabs>
        <w:ind w:left="2596" w:hanging="360"/>
      </w:pPr>
    </w:lvl>
    <w:lvl w:ilvl="4" w:tplc="04240019" w:tentative="1">
      <w:start w:val="1"/>
      <w:numFmt w:val="lowerLetter"/>
      <w:lvlText w:val="%5."/>
      <w:lvlJc w:val="left"/>
      <w:pPr>
        <w:tabs>
          <w:tab w:val="num" w:pos="3316"/>
        </w:tabs>
        <w:ind w:left="3316" w:hanging="360"/>
      </w:pPr>
    </w:lvl>
    <w:lvl w:ilvl="5" w:tplc="0424001B" w:tentative="1">
      <w:start w:val="1"/>
      <w:numFmt w:val="lowerRoman"/>
      <w:lvlText w:val="%6."/>
      <w:lvlJc w:val="right"/>
      <w:pPr>
        <w:tabs>
          <w:tab w:val="num" w:pos="4036"/>
        </w:tabs>
        <w:ind w:left="4036" w:hanging="180"/>
      </w:pPr>
    </w:lvl>
    <w:lvl w:ilvl="6" w:tplc="0424000F" w:tentative="1">
      <w:start w:val="1"/>
      <w:numFmt w:val="decimal"/>
      <w:lvlText w:val="%7."/>
      <w:lvlJc w:val="left"/>
      <w:pPr>
        <w:tabs>
          <w:tab w:val="num" w:pos="4756"/>
        </w:tabs>
        <w:ind w:left="4756" w:hanging="360"/>
      </w:pPr>
    </w:lvl>
    <w:lvl w:ilvl="7" w:tplc="04240019" w:tentative="1">
      <w:start w:val="1"/>
      <w:numFmt w:val="lowerLetter"/>
      <w:lvlText w:val="%8."/>
      <w:lvlJc w:val="left"/>
      <w:pPr>
        <w:tabs>
          <w:tab w:val="num" w:pos="5476"/>
        </w:tabs>
        <w:ind w:left="5476" w:hanging="360"/>
      </w:pPr>
    </w:lvl>
    <w:lvl w:ilvl="8" w:tplc="0424001B" w:tentative="1">
      <w:start w:val="1"/>
      <w:numFmt w:val="lowerRoman"/>
      <w:lvlText w:val="%9."/>
      <w:lvlJc w:val="right"/>
      <w:pPr>
        <w:tabs>
          <w:tab w:val="num" w:pos="6196"/>
        </w:tabs>
        <w:ind w:left="6196" w:hanging="180"/>
      </w:pPr>
    </w:lvl>
  </w:abstractNum>
  <w:abstractNum w:abstractNumId="11" w15:restartNumberingAfterBreak="0">
    <w:nsid w:val="7E8C1B76"/>
    <w:multiLevelType w:val="hybridMultilevel"/>
    <w:tmpl w:val="848E9AB0"/>
    <w:lvl w:ilvl="0" w:tplc="0424000F">
      <w:start w:val="1"/>
      <w:numFmt w:val="decimal"/>
      <w:lvlText w:val="%1."/>
      <w:lvlJc w:val="left"/>
      <w:pPr>
        <w:tabs>
          <w:tab w:val="num" w:pos="436"/>
        </w:tabs>
        <w:ind w:left="436" w:hanging="360"/>
      </w:pPr>
    </w:lvl>
    <w:lvl w:ilvl="1" w:tplc="55E6B13E">
      <w:start w:val="1"/>
      <w:numFmt w:val="bullet"/>
      <w:lvlText w:val="-"/>
      <w:lvlJc w:val="left"/>
      <w:pPr>
        <w:tabs>
          <w:tab w:val="num" w:pos="1156"/>
        </w:tabs>
        <w:ind w:left="1156" w:hanging="360"/>
      </w:pPr>
      <w:rPr>
        <w:rFonts w:ascii="Times New Roman" w:hAnsi="Times New Roman" w:cs="Times New Roman" w:hint="default"/>
      </w:rPr>
    </w:lvl>
    <w:lvl w:ilvl="2" w:tplc="0424001B" w:tentative="1">
      <w:start w:val="1"/>
      <w:numFmt w:val="lowerRoman"/>
      <w:lvlText w:val="%3."/>
      <w:lvlJc w:val="right"/>
      <w:pPr>
        <w:tabs>
          <w:tab w:val="num" w:pos="1876"/>
        </w:tabs>
        <w:ind w:left="1876" w:hanging="180"/>
      </w:pPr>
    </w:lvl>
    <w:lvl w:ilvl="3" w:tplc="0424000F" w:tentative="1">
      <w:start w:val="1"/>
      <w:numFmt w:val="decimal"/>
      <w:lvlText w:val="%4."/>
      <w:lvlJc w:val="left"/>
      <w:pPr>
        <w:tabs>
          <w:tab w:val="num" w:pos="2596"/>
        </w:tabs>
        <w:ind w:left="2596" w:hanging="360"/>
      </w:pPr>
    </w:lvl>
    <w:lvl w:ilvl="4" w:tplc="04240019" w:tentative="1">
      <w:start w:val="1"/>
      <w:numFmt w:val="lowerLetter"/>
      <w:lvlText w:val="%5."/>
      <w:lvlJc w:val="left"/>
      <w:pPr>
        <w:tabs>
          <w:tab w:val="num" w:pos="3316"/>
        </w:tabs>
        <w:ind w:left="3316" w:hanging="360"/>
      </w:pPr>
    </w:lvl>
    <w:lvl w:ilvl="5" w:tplc="0424001B" w:tentative="1">
      <w:start w:val="1"/>
      <w:numFmt w:val="lowerRoman"/>
      <w:lvlText w:val="%6."/>
      <w:lvlJc w:val="right"/>
      <w:pPr>
        <w:tabs>
          <w:tab w:val="num" w:pos="4036"/>
        </w:tabs>
        <w:ind w:left="4036" w:hanging="180"/>
      </w:pPr>
    </w:lvl>
    <w:lvl w:ilvl="6" w:tplc="0424000F" w:tentative="1">
      <w:start w:val="1"/>
      <w:numFmt w:val="decimal"/>
      <w:lvlText w:val="%7."/>
      <w:lvlJc w:val="left"/>
      <w:pPr>
        <w:tabs>
          <w:tab w:val="num" w:pos="4756"/>
        </w:tabs>
        <w:ind w:left="4756" w:hanging="360"/>
      </w:pPr>
    </w:lvl>
    <w:lvl w:ilvl="7" w:tplc="04240019" w:tentative="1">
      <w:start w:val="1"/>
      <w:numFmt w:val="lowerLetter"/>
      <w:lvlText w:val="%8."/>
      <w:lvlJc w:val="left"/>
      <w:pPr>
        <w:tabs>
          <w:tab w:val="num" w:pos="5476"/>
        </w:tabs>
        <w:ind w:left="5476" w:hanging="360"/>
      </w:pPr>
    </w:lvl>
    <w:lvl w:ilvl="8" w:tplc="0424001B" w:tentative="1">
      <w:start w:val="1"/>
      <w:numFmt w:val="lowerRoman"/>
      <w:lvlText w:val="%9."/>
      <w:lvlJc w:val="right"/>
      <w:pPr>
        <w:tabs>
          <w:tab w:val="num" w:pos="6196"/>
        </w:tabs>
        <w:ind w:left="6196" w:hanging="180"/>
      </w:pPr>
    </w:lvl>
  </w:abstractNum>
  <w:abstractNum w:abstractNumId="12" w15:restartNumberingAfterBreak="0">
    <w:nsid w:val="7E8E6FC1"/>
    <w:multiLevelType w:val="hybridMultilevel"/>
    <w:tmpl w:val="C460126A"/>
    <w:lvl w:ilvl="0" w:tplc="C6DA475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6"/>
  </w:num>
  <w:num w:numId="5">
    <w:abstractNumId w:val="4"/>
  </w:num>
  <w:num w:numId="6">
    <w:abstractNumId w:val="7"/>
  </w:num>
  <w:num w:numId="7">
    <w:abstractNumId w:val="9"/>
  </w:num>
  <w:num w:numId="8">
    <w:abstractNumId w:val="1"/>
  </w:num>
  <w:num w:numId="9">
    <w:abstractNumId w:val="11"/>
  </w:num>
  <w:num w:numId="10">
    <w:abstractNumId w:val="2"/>
  </w:num>
  <w:num w:numId="11">
    <w:abstractNumId w:val="3"/>
  </w:num>
  <w:num w:numId="12">
    <w:abstractNumId w:val="5"/>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A6"/>
    <w:rsid w:val="0000144E"/>
    <w:rsid w:val="0001716A"/>
    <w:rsid w:val="00022240"/>
    <w:rsid w:val="00036EC3"/>
    <w:rsid w:val="00037EB1"/>
    <w:rsid w:val="00044B04"/>
    <w:rsid w:val="00046E24"/>
    <w:rsid w:val="0004773F"/>
    <w:rsid w:val="000673BF"/>
    <w:rsid w:val="00082FA6"/>
    <w:rsid w:val="000A4BC1"/>
    <w:rsid w:val="000A7A83"/>
    <w:rsid w:val="000B1577"/>
    <w:rsid w:val="000B4644"/>
    <w:rsid w:val="000B6F38"/>
    <w:rsid w:val="000C2BBA"/>
    <w:rsid w:val="000D26B0"/>
    <w:rsid w:val="000E1051"/>
    <w:rsid w:val="00120EA4"/>
    <w:rsid w:val="00120F33"/>
    <w:rsid w:val="00122093"/>
    <w:rsid w:val="001326A3"/>
    <w:rsid w:val="00135817"/>
    <w:rsid w:val="00135AD3"/>
    <w:rsid w:val="001566C2"/>
    <w:rsid w:val="001569EF"/>
    <w:rsid w:val="001735E0"/>
    <w:rsid w:val="001B2309"/>
    <w:rsid w:val="001E391B"/>
    <w:rsid w:val="001F5FFD"/>
    <w:rsid w:val="00200C4A"/>
    <w:rsid w:val="002150F2"/>
    <w:rsid w:val="002165BB"/>
    <w:rsid w:val="002258FF"/>
    <w:rsid w:val="0024742B"/>
    <w:rsid w:val="002709CB"/>
    <w:rsid w:val="00280330"/>
    <w:rsid w:val="002F7FCD"/>
    <w:rsid w:val="00312A3A"/>
    <w:rsid w:val="00313934"/>
    <w:rsid w:val="00314CE8"/>
    <w:rsid w:val="00321A46"/>
    <w:rsid w:val="00334137"/>
    <w:rsid w:val="0036333A"/>
    <w:rsid w:val="00364214"/>
    <w:rsid w:val="00375AE3"/>
    <w:rsid w:val="00382D62"/>
    <w:rsid w:val="003B77B6"/>
    <w:rsid w:val="003D401D"/>
    <w:rsid w:val="003F37C6"/>
    <w:rsid w:val="003F4086"/>
    <w:rsid w:val="00401319"/>
    <w:rsid w:val="00417ECC"/>
    <w:rsid w:val="00420CA9"/>
    <w:rsid w:val="00436F61"/>
    <w:rsid w:val="00464D06"/>
    <w:rsid w:val="0046545D"/>
    <w:rsid w:val="00473ACF"/>
    <w:rsid w:val="00473E07"/>
    <w:rsid w:val="00481DF3"/>
    <w:rsid w:val="00487C9D"/>
    <w:rsid w:val="004B02FE"/>
    <w:rsid w:val="004D3128"/>
    <w:rsid w:val="004E3EC2"/>
    <w:rsid w:val="005034B8"/>
    <w:rsid w:val="00504FDA"/>
    <w:rsid w:val="00512C62"/>
    <w:rsid w:val="00521C81"/>
    <w:rsid w:val="00522168"/>
    <w:rsid w:val="00530EF0"/>
    <w:rsid w:val="005410DB"/>
    <w:rsid w:val="00543E9A"/>
    <w:rsid w:val="00566648"/>
    <w:rsid w:val="005B3788"/>
    <w:rsid w:val="005B7BA1"/>
    <w:rsid w:val="005C376F"/>
    <w:rsid w:val="005C606B"/>
    <w:rsid w:val="005C66C7"/>
    <w:rsid w:val="005D5B69"/>
    <w:rsid w:val="005F1563"/>
    <w:rsid w:val="005F2F25"/>
    <w:rsid w:val="00613AFC"/>
    <w:rsid w:val="006437EB"/>
    <w:rsid w:val="00643E7A"/>
    <w:rsid w:val="00646AD2"/>
    <w:rsid w:val="00664895"/>
    <w:rsid w:val="00677E8F"/>
    <w:rsid w:val="006806A9"/>
    <w:rsid w:val="006B0527"/>
    <w:rsid w:val="006B073B"/>
    <w:rsid w:val="006B3EA8"/>
    <w:rsid w:val="006C49BE"/>
    <w:rsid w:val="006D11D6"/>
    <w:rsid w:val="006E2947"/>
    <w:rsid w:val="006E2EE1"/>
    <w:rsid w:val="006F47F4"/>
    <w:rsid w:val="006F59DB"/>
    <w:rsid w:val="00705CB7"/>
    <w:rsid w:val="00717A34"/>
    <w:rsid w:val="00726AD4"/>
    <w:rsid w:val="00736094"/>
    <w:rsid w:val="00760BCF"/>
    <w:rsid w:val="007655E7"/>
    <w:rsid w:val="00772D49"/>
    <w:rsid w:val="00773FA8"/>
    <w:rsid w:val="00777EB7"/>
    <w:rsid w:val="00783131"/>
    <w:rsid w:val="00787F7B"/>
    <w:rsid w:val="00795358"/>
    <w:rsid w:val="007B291C"/>
    <w:rsid w:val="007D3EAF"/>
    <w:rsid w:val="007E260E"/>
    <w:rsid w:val="007F0678"/>
    <w:rsid w:val="007F24D7"/>
    <w:rsid w:val="007F5138"/>
    <w:rsid w:val="007F5559"/>
    <w:rsid w:val="00805C9F"/>
    <w:rsid w:val="0081208A"/>
    <w:rsid w:val="00822C1F"/>
    <w:rsid w:val="00860BD9"/>
    <w:rsid w:val="008A4B55"/>
    <w:rsid w:val="008B2AE8"/>
    <w:rsid w:val="008F0D65"/>
    <w:rsid w:val="00901466"/>
    <w:rsid w:val="00904C10"/>
    <w:rsid w:val="00905EFD"/>
    <w:rsid w:val="00912918"/>
    <w:rsid w:val="009206B4"/>
    <w:rsid w:val="00923BC3"/>
    <w:rsid w:val="00935478"/>
    <w:rsid w:val="00963F01"/>
    <w:rsid w:val="00966D92"/>
    <w:rsid w:val="0099259E"/>
    <w:rsid w:val="009B286C"/>
    <w:rsid w:val="009B505B"/>
    <w:rsid w:val="009E3037"/>
    <w:rsid w:val="009E52DC"/>
    <w:rsid w:val="009E7F18"/>
    <w:rsid w:val="00A0319E"/>
    <w:rsid w:val="00A20754"/>
    <w:rsid w:val="00A312EF"/>
    <w:rsid w:val="00A4529B"/>
    <w:rsid w:val="00A5185B"/>
    <w:rsid w:val="00A5560A"/>
    <w:rsid w:val="00A66E54"/>
    <w:rsid w:val="00A807A8"/>
    <w:rsid w:val="00A92318"/>
    <w:rsid w:val="00AB4DA5"/>
    <w:rsid w:val="00AC24CE"/>
    <w:rsid w:val="00AC4C0A"/>
    <w:rsid w:val="00AD0143"/>
    <w:rsid w:val="00AE7FDB"/>
    <w:rsid w:val="00AF5FCA"/>
    <w:rsid w:val="00B07F1E"/>
    <w:rsid w:val="00B155BF"/>
    <w:rsid w:val="00B25CC4"/>
    <w:rsid w:val="00B501BB"/>
    <w:rsid w:val="00B512AF"/>
    <w:rsid w:val="00B5698C"/>
    <w:rsid w:val="00B60774"/>
    <w:rsid w:val="00B6432C"/>
    <w:rsid w:val="00B72875"/>
    <w:rsid w:val="00B9528D"/>
    <w:rsid w:val="00BB2531"/>
    <w:rsid w:val="00C259D5"/>
    <w:rsid w:val="00C3639F"/>
    <w:rsid w:val="00C43990"/>
    <w:rsid w:val="00C52FE7"/>
    <w:rsid w:val="00C56918"/>
    <w:rsid w:val="00C8058E"/>
    <w:rsid w:val="00C8404E"/>
    <w:rsid w:val="00C94B15"/>
    <w:rsid w:val="00C95039"/>
    <w:rsid w:val="00C96E85"/>
    <w:rsid w:val="00C97061"/>
    <w:rsid w:val="00CB5871"/>
    <w:rsid w:val="00CB7B13"/>
    <w:rsid w:val="00CC3604"/>
    <w:rsid w:val="00CC3663"/>
    <w:rsid w:val="00CD4237"/>
    <w:rsid w:val="00CE5B60"/>
    <w:rsid w:val="00CF0348"/>
    <w:rsid w:val="00CF42FD"/>
    <w:rsid w:val="00D121E9"/>
    <w:rsid w:val="00D16FDD"/>
    <w:rsid w:val="00D20030"/>
    <w:rsid w:val="00D206BF"/>
    <w:rsid w:val="00D43885"/>
    <w:rsid w:val="00D533D7"/>
    <w:rsid w:val="00D5494D"/>
    <w:rsid w:val="00D5799E"/>
    <w:rsid w:val="00D728F1"/>
    <w:rsid w:val="00D8092C"/>
    <w:rsid w:val="00DB78CB"/>
    <w:rsid w:val="00DC1D60"/>
    <w:rsid w:val="00DC5F82"/>
    <w:rsid w:val="00DD004B"/>
    <w:rsid w:val="00DF6C1B"/>
    <w:rsid w:val="00E02528"/>
    <w:rsid w:val="00E1121B"/>
    <w:rsid w:val="00E31903"/>
    <w:rsid w:val="00E364D6"/>
    <w:rsid w:val="00E36C35"/>
    <w:rsid w:val="00E507CE"/>
    <w:rsid w:val="00E51CEC"/>
    <w:rsid w:val="00E65D93"/>
    <w:rsid w:val="00E66C87"/>
    <w:rsid w:val="00E86039"/>
    <w:rsid w:val="00E95607"/>
    <w:rsid w:val="00E977B7"/>
    <w:rsid w:val="00EA1CA0"/>
    <w:rsid w:val="00F04778"/>
    <w:rsid w:val="00F12FD3"/>
    <w:rsid w:val="00F13F7E"/>
    <w:rsid w:val="00F14932"/>
    <w:rsid w:val="00F16884"/>
    <w:rsid w:val="00F16AF3"/>
    <w:rsid w:val="00F31A1D"/>
    <w:rsid w:val="00F37DA3"/>
    <w:rsid w:val="00F41FB8"/>
    <w:rsid w:val="00F737BB"/>
    <w:rsid w:val="00F953EF"/>
    <w:rsid w:val="00FA4BE9"/>
    <w:rsid w:val="00FA710F"/>
    <w:rsid w:val="00FD60E9"/>
    <w:rsid w:val="00FD7E00"/>
    <w:rsid w:val="00FD7F78"/>
    <w:rsid w:val="00FF48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44EF3E0-6CE9-4F53-9E28-3DD1E70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sz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ind w:right="-600"/>
      <w:jc w:val="center"/>
    </w:pPr>
    <w:rPr>
      <w:rFonts w:ascii="Staccato555 BT" w:hAnsi="Staccato555 BT"/>
      <w:b/>
      <w:sz w:val="64"/>
    </w:rPr>
  </w:style>
  <w:style w:type="character" w:styleId="Hiperpovezava">
    <w:name w:val="Hyperlink"/>
    <w:rsid w:val="00D8092C"/>
    <w:rPr>
      <w:color w:val="0000FF"/>
      <w:u w:val="single"/>
    </w:rPr>
  </w:style>
  <w:style w:type="paragraph" w:customStyle="1" w:styleId="SORtekst">
    <w:name w:val="SOR_tekst"/>
    <w:basedOn w:val="Navaden"/>
    <w:rsid w:val="00314CE8"/>
    <w:rPr>
      <w:szCs w:val="24"/>
      <w:lang w:val="sl-SI" w:eastAsia="sl-SI"/>
    </w:rPr>
  </w:style>
  <w:style w:type="paragraph" w:customStyle="1" w:styleId="Literatura">
    <w:name w:val="Literatura"/>
    <w:basedOn w:val="SORtekst"/>
    <w:rsid w:val="00314CE8"/>
    <w:pPr>
      <w:ind w:left="567" w:hanging="567"/>
    </w:pPr>
    <w:rPr>
      <w:lang w:val="en-GB"/>
    </w:rPr>
  </w:style>
  <w:style w:type="paragraph" w:styleId="Besedilooblaka">
    <w:name w:val="Balloon Text"/>
    <w:basedOn w:val="Navaden"/>
    <w:semiHidden/>
    <w:rsid w:val="00C52FE7"/>
    <w:rPr>
      <w:rFonts w:ascii="Tahoma" w:hAnsi="Tahoma" w:cs="Tahoma"/>
      <w:sz w:val="16"/>
      <w:szCs w:val="16"/>
    </w:rPr>
  </w:style>
  <w:style w:type="paragraph" w:customStyle="1" w:styleId="SORNaslov">
    <w:name w:val="SOR_Naslov"/>
    <w:basedOn w:val="SORtekst"/>
    <w:rsid w:val="00D206BF"/>
    <w:pPr>
      <w:jc w:val="center"/>
    </w:pPr>
    <w:rPr>
      <w:b/>
      <w:caps/>
      <w:sz w:val="28"/>
      <w:szCs w:val="28"/>
    </w:rPr>
  </w:style>
  <w:style w:type="paragraph" w:customStyle="1" w:styleId="SORnames">
    <w:name w:val="SOR_names"/>
    <w:basedOn w:val="SORNaslov"/>
    <w:rsid w:val="00D206BF"/>
    <w:rPr>
      <w:b w:val="0"/>
      <w:caps w:val="0"/>
      <w:sz w:val="20"/>
      <w:szCs w:val="20"/>
    </w:rPr>
  </w:style>
  <w:style w:type="paragraph" w:customStyle="1" w:styleId="SORabstract">
    <w:name w:val="SOR_abstract"/>
    <w:basedOn w:val="SORNaslov"/>
    <w:rsid w:val="00D206BF"/>
    <w:pPr>
      <w:jc w:val="both"/>
    </w:pPr>
    <w:rPr>
      <w:b w:val="0"/>
      <w:caps w:val="0"/>
      <w:sz w:val="22"/>
      <w:szCs w:val="22"/>
    </w:rPr>
  </w:style>
  <w:style w:type="paragraph" w:customStyle="1" w:styleId="NaslovSOR05">
    <w:name w:val="Naslov_SOR05"/>
    <w:basedOn w:val="SORtekst"/>
    <w:rsid w:val="00D206BF"/>
    <w:pPr>
      <w:numPr>
        <w:numId w:val="11"/>
      </w:numPr>
    </w:pPr>
    <w:rPr>
      <w:b/>
      <w:lang w:val="en-GB"/>
    </w:rPr>
  </w:style>
  <w:style w:type="paragraph" w:customStyle="1" w:styleId="NaslovSOR0502">
    <w:name w:val="Naslov_SOR05_02"/>
    <w:basedOn w:val="SORNaslov"/>
    <w:rsid w:val="00D206BF"/>
    <w:pPr>
      <w:numPr>
        <w:ilvl w:val="1"/>
        <w:numId w:val="11"/>
      </w:numPr>
      <w:jc w:val="left"/>
    </w:pPr>
    <w:rPr>
      <w:caps w:val="0"/>
      <w:sz w:val="24"/>
    </w:rPr>
  </w:style>
  <w:style w:type="paragraph" w:styleId="Telobesedila-zamik2">
    <w:name w:val="Body Text Indent 2"/>
    <w:basedOn w:val="Navaden"/>
    <w:rsid w:val="00D206BF"/>
    <w:pPr>
      <w:spacing w:line="300" w:lineRule="atLeast"/>
      <w:ind w:firstLine="360"/>
    </w:pPr>
    <w:rPr>
      <w:sz w:val="20"/>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5486</Characters>
  <Application>Microsoft Office Word</Application>
  <DocSecurity>4</DocSecurity>
  <Lines>45</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SOR '15</vt:lpstr>
      <vt:lpstr>SOR '99</vt:lpstr>
    </vt:vector>
  </TitlesOfParts>
  <Company>FGG</Company>
  <LinksUpToDate>false</LinksUpToDate>
  <CharactersWithSpaces>6573</CharactersWithSpaces>
  <SharedDoc>false</SharedDoc>
  <HLinks>
    <vt:vector size="12" baseType="variant">
      <vt:variant>
        <vt:i4>2883667</vt:i4>
      </vt:variant>
      <vt:variant>
        <vt:i4>6</vt:i4>
      </vt:variant>
      <vt:variant>
        <vt:i4>0</vt:i4>
      </vt:variant>
      <vt:variant>
        <vt:i4>5</vt:i4>
      </vt:variant>
      <vt:variant>
        <vt:lpwstr>mailto:sor11@fis.unm.si</vt:lpwstr>
      </vt:variant>
      <vt:variant>
        <vt:lpwstr/>
      </vt:variant>
      <vt:variant>
        <vt:i4>4849687</vt:i4>
      </vt:variant>
      <vt:variant>
        <vt:i4>3</vt:i4>
      </vt:variant>
      <vt:variant>
        <vt:i4>0</vt:i4>
      </vt:variant>
      <vt:variant>
        <vt:i4>5</vt:i4>
      </vt:variant>
      <vt:variant>
        <vt:lpwstr>http://sor11.fis.unm.si/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'15</dc:title>
  <dc:creator>Samo Drobne</dc:creator>
  <cp:lastModifiedBy>Petra Gorjanc</cp:lastModifiedBy>
  <cp:revision>2</cp:revision>
  <cp:lastPrinted>2015-01-05T15:34:00Z</cp:lastPrinted>
  <dcterms:created xsi:type="dcterms:W3CDTF">2018-06-26T12:24:00Z</dcterms:created>
  <dcterms:modified xsi:type="dcterms:W3CDTF">2018-06-26T12:24:00Z</dcterms:modified>
</cp:coreProperties>
</file>